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382199BB"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09666D">
        <w:rPr>
          <w:rFonts w:ascii="Arial" w:eastAsiaTheme="minorEastAsia" w:hAnsi="Arial" w:cs="Arial"/>
          <w:b/>
          <w:sz w:val="24"/>
        </w:rPr>
        <w:t>6</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09666D">
        <w:rPr>
          <w:rFonts w:ascii="Arial" w:eastAsia="MS Mincho" w:hAnsi="Arial" w:cs="Arial"/>
          <w:b/>
          <w:sz w:val="24"/>
          <w:lang w:eastAsia="x-none"/>
        </w:rPr>
        <w:t xml:space="preserve">     </w:t>
      </w:r>
      <w:r w:rsidR="001E61B5" w:rsidRPr="001E61B5">
        <w:rPr>
          <w:rFonts w:ascii="Arial" w:eastAsia="MS Mincho" w:hAnsi="Arial" w:cs="Arial"/>
          <w:b/>
          <w:sz w:val="24"/>
          <w:lang w:eastAsia="x-none"/>
        </w:rPr>
        <w:t>R3-24727</w:t>
      </w:r>
      <w:r w:rsidR="001E61B5">
        <w:rPr>
          <w:rFonts w:ascii="Arial" w:eastAsia="MS Mincho" w:hAnsi="Arial" w:cs="Arial"/>
          <w:b/>
          <w:sz w:val="24"/>
          <w:lang w:eastAsia="x-none"/>
        </w:rPr>
        <w:t>3</w:t>
      </w:r>
    </w:p>
    <w:p w14:paraId="5A388821" w14:textId="30651D9B" w:rsidR="00401DBF" w:rsidRPr="00925E15" w:rsidRDefault="0009666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Orlando</w:t>
      </w:r>
      <w:r w:rsidR="007A3347" w:rsidRPr="00C368DE">
        <w:rPr>
          <w:rFonts w:ascii="Arial" w:eastAsia="MS Mincho" w:hAnsi="Arial" w:cs="Arial"/>
          <w:b/>
          <w:sz w:val="24"/>
          <w:lang w:eastAsia="x-none"/>
        </w:rPr>
        <w:t xml:space="preserve">, </w:t>
      </w:r>
      <w:r>
        <w:rPr>
          <w:rFonts w:ascii="Arial" w:eastAsia="MS Mincho" w:hAnsi="Arial" w:cs="Arial"/>
          <w:b/>
          <w:sz w:val="24"/>
          <w:lang w:eastAsia="x-none"/>
        </w:rPr>
        <w:t>USA</w:t>
      </w:r>
      <w:r w:rsidR="007A3347">
        <w:rPr>
          <w:rFonts w:ascii="Arial" w:eastAsia="MS Mincho" w:hAnsi="Arial" w:cs="Arial"/>
          <w:b/>
          <w:sz w:val="24"/>
          <w:lang w:eastAsia="x-none"/>
        </w:rPr>
        <w:t xml:space="preserve">, </w:t>
      </w:r>
      <w:r>
        <w:rPr>
          <w:rFonts w:ascii="Arial" w:eastAsia="MS Mincho" w:hAnsi="Arial" w:cs="Arial"/>
          <w:b/>
          <w:sz w:val="24"/>
          <w:lang w:eastAsia="x-none"/>
        </w:rPr>
        <w:t>Nov</w:t>
      </w:r>
      <w:r w:rsidR="00766FFA">
        <w:rPr>
          <w:rFonts w:ascii="Arial" w:eastAsia="MS Mincho" w:hAnsi="Arial" w:cs="Arial"/>
          <w:b/>
          <w:sz w:val="24"/>
          <w:lang w:eastAsia="x-none"/>
        </w:rPr>
        <w:t xml:space="preserve"> </w:t>
      </w:r>
      <w:r w:rsidR="007A3347">
        <w:rPr>
          <w:rFonts w:ascii="Arial" w:eastAsiaTheme="minorEastAsia" w:hAnsi="Arial" w:cs="Arial"/>
          <w:b/>
          <w:sz w:val="24"/>
        </w:rPr>
        <w:t>1</w:t>
      </w:r>
      <w:r>
        <w:rPr>
          <w:rFonts w:ascii="Arial" w:eastAsiaTheme="minorEastAsia" w:hAnsi="Arial" w:cs="Arial"/>
          <w:b/>
          <w:sz w:val="24"/>
        </w:rPr>
        <w:t>8</w:t>
      </w:r>
      <w:r w:rsidR="007A3347">
        <w:rPr>
          <w:rFonts w:ascii="Arial" w:eastAsia="MS Mincho" w:hAnsi="Arial" w:cs="Arial"/>
          <w:b/>
          <w:sz w:val="24"/>
          <w:vertAlign w:val="superscript"/>
          <w:lang w:eastAsia="x-none"/>
        </w:rPr>
        <w:t>th</w:t>
      </w:r>
      <w:r w:rsidR="007A3347" w:rsidRPr="0017041E">
        <w:rPr>
          <w:rFonts w:ascii="Arial" w:eastAsia="MS Mincho" w:hAnsi="Arial" w:cs="Arial"/>
          <w:b/>
          <w:sz w:val="24"/>
          <w:lang w:eastAsia="x-none"/>
        </w:rPr>
        <w:t xml:space="preserve"> –</w:t>
      </w:r>
      <w:r w:rsidR="007A3347">
        <w:rPr>
          <w:rFonts w:ascii="Arial" w:eastAsia="MS Mincho" w:hAnsi="Arial" w:cs="Arial"/>
          <w:b/>
          <w:sz w:val="24"/>
          <w:lang w:eastAsia="x-none"/>
        </w:rPr>
        <w:t xml:space="preserve"> </w:t>
      </w:r>
      <w:r>
        <w:rPr>
          <w:rFonts w:ascii="Arial" w:eastAsia="MS Mincho" w:hAnsi="Arial" w:cs="Arial"/>
          <w:b/>
          <w:sz w:val="24"/>
          <w:lang w:eastAsia="x-none"/>
        </w:rPr>
        <w:t>22</w:t>
      </w:r>
      <w:r>
        <w:rPr>
          <w:rFonts w:ascii="Arial" w:eastAsia="MS Mincho" w:hAnsi="Arial" w:cs="Arial"/>
          <w:b/>
          <w:sz w:val="24"/>
          <w:vertAlign w:val="superscript"/>
          <w:lang w:eastAsia="x-none"/>
        </w:rPr>
        <w:t>nd</w:t>
      </w:r>
      <w:r w:rsidR="007A3347" w:rsidRPr="00D76708">
        <w:rPr>
          <w:rFonts w:ascii="Arial" w:eastAsia="MS Mincho" w:hAnsi="Arial" w:cs="Arial"/>
          <w:b/>
          <w:sz w:val="24"/>
          <w:lang w:eastAsia="x-none"/>
        </w:rPr>
        <w:t>, 202</w:t>
      </w:r>
      <w:r w:rsidR="007A3347">
        <w:rPr>
          <w:rFonts w:ascii="Arial" w:eastAsia="MS Mincho" w:hAnsi="Arial" w:cs="Arial"/>
          <w:b/>
          <w:sz w:val="24"/>
          <w:lang w:eastAsia="x-none"/>
        </w:rPr>
        <w:t>4</w:t>
      </w:r>
    </w:p>
    <w:p w14:paraId="45CB4A9B" w14:textId="77777777" w:rsidR="00F23F86" w:rsidRPr="00317C6B" w:rsidRDefault="00F23F86" w:rsidP="00F23F86">
      <w:pPr>
        <w:pStyle w:val="a7"/>
        <w:rPr>
          <w:sz w:val="22"/>
          <w:szCs w:val="22"/>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 xml:space="preserve">CATT </w:t>
      </w:r>
    </w:p>
    <w:p w14:paraId="6A6D8116" w14:textId="58DDD502"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D11D22">
        <w:rPr>
          <w:rFonts w:ascii="Arial" w:hAnsi="Arial" w:cs="Arial"/>
          <w:b/>
          <w:sz w:val="24"/>
        </w:rPr>
        <w:t>O</w:t>
      </w:r>
      <w:r w:rsidR="00933AAE">
        <w:rPr>
          <w:rFonts w:ascii="Arial" w:hAnsi="Arial" w:cs="Arial"/>
          <w:b/>
          <w:sz w:val="24"/>
        </w:rPr>
        <w:t xml:space="preserve">n </w:t>
      </w:r>
      <w:r w:rsidR="00D11D22">
        <w:rPr>
          <w:rFonts w:ascii="Arial" w:hAnsi="Arial" w:cs="Arial"/>
          <w:b/>
          <w:sz w:val="24"/>
        </w:rPr>
        <w:t xml:space="preserve">support </w:t>
      </w:r>
      <w:r w:rsidR="00933AAE">
        <w:rPr>
          <w:rFonts w:ascii="Arial" w:hAnsi="Arial" w:cs="Arial"/>
          <w:b/>
          <w:sz w:val="24"/>
        </w:rPr>
        <w:t xml:space="preserve">on-demand SIB1 for </w:t>
      </w:r>
      <w:r w:rsidR="00D46101">
        <w:rPr>
          <w:rFonts w:ascii="Arial" w:hAnsi="Arial" w:cs="Arial"/>
          <w:b/>
          <w:sz w:val="24"/>
        </w:rPr>
        <w:t xml:space="preserve">idle </w:t>
      </w:r>
      <w:r w:rsidR="00933AAE">
        <w:rPr>
          <w:rFonts w:ascii="Arial" w:hAnsi="Arial" w:cs="Arial"/>
          <w:b/>
          <w:sz w:val="24"/>
        </w:rPr>
        <w:t>UE</w:t>
      </w:r>
    </w:p>
    <w:p w14:paraId="05FE1C63" w14:textId="258550B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17.3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Decision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3A559D9B" w14:textId="67DA842C" w:rsidR="00973F31" w:rsidRDefault="00973F31" w:rsidP="0031778E">
      <w:pPr>
        <w:pStyle w:val="a2"/>
        <w:rPr>
          <w:rFonts w:eastAsiaTheme="minorEastAsia"/>
          <w:lang w:eastAsia="zh-CN"/>
        </w:rPr>
      </w:pPr>
      <w:r>
        <w:rPr>
          <w:rFonts w:eastAsiaTheme="minorEastAsia" w:hint="eastAsia"/>
          <w:lang w:eastAsia="zh-CN"/>
        </w:rPr>
        <w:t>I</w:t>
      </w:r>
      <w:r>
        <w:rPr>
          <w:rFonts w:eastAsiaTheme="minorEastAsia"/>
          <w:lang w:eastAsia="zh-CN"/>
        </w:rPr>
        <w:t xml:space="preserve">n RAN#105 meeting, RAN plenary agreed to turn </w:t>
      </w:r>
      <w:r w:rsidR="00EE0501">
        <w:rPr>
          <w:rFonts w:eastAsiaTheme="minorEastAsia"/>
          <w:lang w:eastAsia="zh-CN"/>
        </w:rPr>
        <w:t xml:space="preserve">the study of </w:t>
      </w:r>
      <w:r>
        <w:rPr>
          <w:rFonts w:eastAsiaTheme="minorEastAsia"/>
          <w:lang w:eastAsia="zh-CN"/>
        </w:rPr>
        <w:t xml:space="preserve">on-demand SIB1 for idle/inactive UEs to a normative phase from October. </w:t>
      </w:r>
      <w:r w:rsidR="00EE0501">
        <w:rPr>
          <w:rFonts w:eastAsiaTheme="minorEastAsia"/>
          <w:lang w:eastAsia="zh-CN"/>
        </w:rPr>
        <w:t>The on-demand SIB1 will focus on Case 2 only. And t</w:t>
      </w:r>
      <w:r>
        <w:rPr>
          <w:rFonts w:eastAsiaTheme="minorEastAsia"/>
          <w:lang w:eastAsia="zh-CN"/>
        </w:rPr>
        <w:t>he new WID</w:t>
      </w:r>
      <w:r w:rsidR="00242C59">
        <w:rPr>
          <w:rFonts w:eastAsiaTheme="minorEastAsia"/>
          <w:lang w:eastAsia="zh-CN"/>
        </w:rPr>
        <w:fldChar w:fldCharType="begin"/>
      </w:r>
      <w:r w:rsidR="00242C59">
        <w:rPr>
          <w:rFonts w:eastAsiaTheme="minorEastAsia"/>
          <w:lang w:eastAsia="zh-CN"/>
        </w:rPr>
        <w:instrText xml:space="preserve"> REF _Ref173937177 \r \h </w:instrText>
      </w:r>
      <w:r w:rsidR="00242C59">
        <w:rPr>
          <w:rFonts w:eastAsiaTheme="minorEastAsia"/>
          <w:lang w:eastAsia="zh-CN"/>
        </w:rPr>
      </w:r>
      <w:r w:rsidR="00242C59">
        <w:rPr>
          <w:rFonts w:eastAsiaTheme="minorEastAsia"/>
          <w:lang w:eastAsia="zh-CN"/>
        </w:rPr>
        <w:fldChar w:fldCharType="separate"/>
      </w:r>
      <w:r w:rsidR="00242C59">
        <w:rPr>
          <w:rFonts w:eastAsiaTheme="minorEastAsia"/>
          <w:lang w:eastAsia="zh-CN"/>
        </w:rPr>
        <w:t>[1]</w:t>
      </w:r>
      <w:r w:rsidR="00242C59">
        <w:rPr>
          <w:rFonts w:eastAsiaTheme="minorEastAsia"/>
          <w:lang w:eastAsia="zh-CN"/>
        </w:rPr>
        <w:fldChar w:fldCharType="end"/>
      </w:r>
      <w:r w:rsidR="00EE0501">
        <w:rPr>
          <w:rFonts w:eastAsiaTheme="minorEastAsia"/>
          <w:lang w:eastAsia="zh-CN"/>
        </w:rPr>
        <w:t>, in which the objectives for on-demand SIB1 include following aspects,</w:t>
      </w:r>
      <w:r>
        <w:rPr>
          <w:rFonts w:eastAsiaTheme="minorEastAsia"/>
          <w:lang w:eastAsia="zh-CN"/>
        </w:rPr>
        <w:t xml:space="preserve"> has been agreed</w:t>
      </w:r>
      <w:r w:rsidR="00EE0501">
        <w:rPr>
          <w:rFonts w:eastAsiaTheme="minorEastAsia"/>
          <w:lang w:eastAsia="zh-CN"/>
        </w:rPr>
        <w:t xml:space="preserve"> for Rel-19 NES enhancement.</w:t>
      </w:r>
    </w:p>
    <w:tbl>
      <w:tblPr>
        <w:tblStyle w:val="ac"/>
        <w:tblW w:w="0" w:type="auto"/>
        <w:tblInd w:w="704" w:type="dxa"/>
        <w:tblLook w:val="04A0" w:firstRow="1" w:lastRow="0" w:firstColumn="1" w:lastColumn="0" w:noHBand="0" w:noVBand="1"/>
      </w:tblPr>
      <w:tblGrid>
        <w:gridCol w:w="9032"/>
      </w:tblGrid>
      <w:tr w:rsidR="00EE0501" w14:paraId="56C27738" w14:textId="77777777" w:rsidTr="00EE0501">
        <w:tc>
          <w:tcPr>
            <w:tcW w:w="9032" w:type="dxa"/>
          </w:tcPr>
          <w:p w14:paraId="49815CFE" w14:textId="77777777" w:rsidR="00EE0501" w:rsidRPr="00EE0501" w:rsidRDefault="00EE0501" w:rsidP="004A0EEC">
            <w:pPr>
              <w:numPr>
                <w:ilvl w:val="0"/>
                <w:numId w:val="13"/>
              </w:numPr>
              <w:overflowPunct w:val="0"/>
              <w:autoSpaceDE w:val="0"/>
              <w:autoSpaceDN w:val="0"/>
              <w:adjustRightInd w:val="0"/>
              <w:spacing w:after="180"/>
              <w:textAlignment w:val="baseline"/>
              <w:rPr>
                <w:rFonts w:ascii="Times New Roman" w:eastAsia="宋体" w:hAnsi="Times New Roman"/>
                <w:bCs/>
                <w:szCs w:val="20"/>
                <w:lang w:eastAsia="zh-CN"/>
              </w:rPr>
            </w:pPr>
            <w:r w:rsidRPr="00EE0501">
              <w:rPr>
                <w:rFonts w:ascii="Times New Roman" w:eastAsia="宋体" w:hAnsi="Times New Roman"/>
                <w:bCs/>
                <w:szCs w:val="20"/>
                <w:lang w:eastAsia="zh-CN"/>
              </w:rPr>
              <w:t>Specify support for on-demand SIB1 for UEs in idle/inactive mode [RAN1/2/3]</w:t>
            </w:r>
          </w:p>
          <w:p w14:paraId="02D96B3F"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szCs w:val="20"/>
                <w:lang w:eastAsia="en-GB"/>
              </w:rPr>
            </w:pPr>
            <w:r w:rsidRPr="00EE0501">
              <w:rPr>
                <w:rFonts w:ascii="Times New Roman" w:eastAsia="宋体" w:hAnsi="Times New Roman"/>
                <w:szCs w:val="20"/>
                <w:lang w:eastAsia="en-GB"/>
              </w:rPr>
              <w:t xml:space="preserve">Specify procedures and </w:t>
            </w:r>
            <w:proofErr w:type="spellStart"/>
            <w:r w:rsidRPr="00EE0501">
              <w:rPr>
                <w:rFonts w:ascii="Times New Roman" w:eastAsia="宋体" w:hAnsi="Times New Roman"/>
                <w:szCs w:val="20"/>
                <w:lang w:eastAsia="en-GB"/>
              </w:rPr>
              <w:t>signaling</w:t>
            </w:r>
            <w:proofErr w:type="spellEnd"/>
            <w:r w:rsidRPr="00EE0501">
              <w:rPr>
                <w:rFonts w:ascii="Times New Roman" w:eastAsia="宋体" w:hAnsi="Times New Roman"/>
                <w:szCs w:val="20"/>
                <w:lang w:eastAsia="en-GB"/>
              </w:rPr>
              <w:t xml:space="preserve"> method(s) for Case 2 [RAN1/2]</w:t>
            </w:r>
          </w:p>
          <w:p w14:paraId="69F403BC" w14:textId="77777777" w:rsidR="00EE0501" w:rsidRPr="00EE0501" w:rsidRDefault="00EE0501" w:rsidP="004A0EEC">
            <w:pPr>
              <w:numPr>
                <w:ilvl w:val="2"/>
                <w:numId w:val="13"/>
              </w:numPr>
              <w:overflowPunct w:val="0"/>
              <w:autoSpaceDE w:val="0"/>
              <w:autoSpaceDN w:val="0"/>
              <w:adjustRightInd w:val="0"/>
              <w:spacing w:after="180"/>
              <w:contextualSpacing/>
              <w:textAlignment w:val="baseline"/>
              <w:rPr>
                <w:rFonts w:ascii="Times New Roman" w:eastAsia="宋体" w:hAnsi="Times New Roman"/>
                <w:bCs/>
                <w:szCs w:val="20"/>
                <w:lang w:eastAsia="zh-CN"/>
              </w:rPr>
            </w:pPr>
            <w:r w:rsidRPr="00EE0501">
              <w:rPr>
                <w:rFonts w:ascii="Times New Roman" w:eastAsia="宋体" w:hAnsi="Times New Roman"/>
                <w:bCs/>
                <w:szCs w:val="20"/>
                <w:lang w:eastAsia="zh-CN"/>
              </w:rPr>
              <w:t>Case 2: UE obtains UL WUS configuration from Cell A, UE transmits UL WUS on NES Cell, UE receives on-demand SIB1 from NES Cell</w:t>
            </w:r>
          </w:p>
          <w:p w14:paraId="514037D0"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eastAsia="zh-CN"/>
              </w:rPr>
            </w:pPr>
            <w:r w:rsidRPr="00EE0501">
              <w:rPr>
                <w:rFonts w:ascii="Times New Roman" w:eastAsia="宋体" w:hAnsi="Times New Roman"/>
                <w:bCs/>
                <w:szCs w:val="20"/>
                <w:lang w:val="en-US" w:eastAsia="zh-CN"/>
              </w:rPr>
              <w:t>Triggering method by UL WUS using PRACH</w:t>
            </w:r>
          </w:p>
          <w:p w14:paraId="27AA025A"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szCs w:val="20"/>
                <w:lang w:eastAsia="en-GB"/>
              </w:rPr>
              <w:t xml:space="preserve">Specify inter NG-RAN node signalling </w:t>
            </w:r>
            <w:r w:rsidRPr="00EE0501">
              <w:rPr>
                <w:rFonts w:ascii="Times New Roman" w:eastAsia="宋体" w:hAnsi="Times New Roman"/>
                <w:bCs/>
                <w:szCs w:val="20"/>
                <w:lang w:val="en-US" w:eastAsia="zh-CN"/>
              </w:rPr>
              <w:t>at least for the configuration of UL WUS [RAN3]</w:t>
            </w:r>
          </w:p>
          <w:p w14:paraId="4028FDBA"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szCs w:val="20"/>
                <w:lang w:eastAsia="en-GB"/>
              </w:rPr>
            </w:pPr>
            <w:r w:rsidRPr="00EE0501">
              <w:rPr>
                <w:rFonts w:ascii="Times New Roman" w:eastAsia="宋体" w:hAnsi="Times New Roman"/>
                <w:szCs w:val="20"/>
                <w:lang w:eastAsia="en-GB"/>
              </w:rPr>
              <w:t>Note 1: No modification of SSB will be discussed under this objective</w:t>
            </w:r>
          </w:p>
          <w:p w14:paraId="7F9AA9E6"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Note 2:</w:t>
            </w:r>
          </w:p>
          <w:p w14:paraId="6B74DAE2"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UL WUS: Uplink wake-up signal</w:t>
            </w:r>
          </w:p>
          <w:p w14:paraId="7CFDF387"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Cell A: A cell that is periodically transmitting at least its own SIB1</w:t>
            </w:r>
          </w:p>
          <w:p w14:paraId="357483BF"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NES Cell: A cell that may transmit SIB1 transmission in response to UL WUS from a UE</w:t>
            </w:r>
          </w:p>
          <w:p w14:paraId="51EEFA0C" w14:textId="77777777" w:rsidR="00EE0501" w:rsidRPr="00EE0501" w:rsidRDefault="00EE0501" w:rsidP="004A0EEC">
            <w:pPr>
              <w:numPr>
                <w:ilvl w:val="1"/>
                <w:numId w:val="13"/>
              </w:numPr>
              <w:overflowPunct w:val="0"/>
              <w:autoSpaceDE w:val="0"/>
              <w:autoSpaceDN w:val="0"/>
              <w:adjustRightInd w:val="0"/>
              <w:spacing w:beforeLines="50" w:before="120" w:afterLines="50" w:after="120"/>
              <w:ind w:left="1049" w:hanging="329"/>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Note 3:</w:t>
            </w:r>
          </w:p>
          <w:p w14:paraId="57FB7905" w14:textId="77777777" w:rsidR="00EE0501" w:rsidRPr="00EE0501"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RAN1 strives to minimize impact to legacy UE</w:t>
            </w:r>
          </w:p>
          <w:p w14:paraId="7A3ED01A" w14:textId="3618DB29" w:rsidR="00EE0501" w:rsidRPr="00122904" w:rsidRDefault="00EE0501" w:rsidP="004A0EEC">
            <w:pPr>
              <w:numPr>
                <w:ilvl w:val="2"/>
                <w:numId w:val="13"/>
              </w:numPr>
              <w:overflowPunct w:val="0"/>
              <w:autoSpaceDE w:val="0"/>
              <w:autoSpaceDN w:val="0"/>
              <w:adjustRightInd w:val="0"/>
              <w:spacing w:beforeLines="50" w:before="120" w:afterLines="50" w:after="120"/>
              <w:jc w:val="both"/>
              <w:textAlignment w:val="baseline"/>
              <w:rPr>
                <w:rFonts w:ascii="Times New Roman" w:eastAsia="宋体" w:hAnsi="Times New Roman"/>
                <w:bCs/>
                <w:szCs w:val="20"/>
                <w:lang w:val="en-US" w:eastAsia="zh-CN"/>
              </w:rPr>
            </w:pPr>
            <w:r w:rsidRPr="00EE0501">
              <w:rPr>
                <w:rFonts w:ascii="Times New Roman" w:eastAsia="宋体" w:hAnsi="Times New Roman"/>
                <w:bCs/>
                <w:szCs w:val="20"/>
                <w:lang w:val="en-US" w:eastAsia="zh-CN"/>
              </w:rPr>
              <w:t>RAN1 specification impact to support this feature should be minimized</w:t>
            </w:r>
          </w:p>
        </w:tc>
      </w:tr>
    </w:tbl>
    <w:p w14:paraId="4C5FFD26" w14:textId="7F2532E6" w:rsidR="0031778E" w:rsidRPr="00C67744" w:rsidRDefault="00122904" w:rsidP="003667FC">
      <w:pPr>
        <w:pStyle w:val="a2"/>
        <w:spacing w:before="240"/>
        <w:rPr>
          <w:rFonts w:eastAsiaTheme="minorEastAsia"/>
          <w:lang w:eastAsia="zh-CN"/>
        </w:rPr>
      </w:pPr>
      <w:r>
        <w:rPr>
          <w:rFonts w:eastAsiaTheme="minorEastAsia"/>
          <w:lang w:eastAsia="zh-CN"/>
        </w:rPr>
        <w:t>During</w:t>
      </w:r>
      <w:r w:rsidR="00C67744">
        <w:rPr>
          <w:rFonts w:eastAsiaTheme="minorEastAsia"/>
          <w:lang w:eastAsia="zh-CN"/>
        </w:rPr>
        <w:t xml:space="preserve"> the </w:t>
      </w:r>
      <w:r>
        <w:rPr>
          <w:rFonts w:eastAsiaTheme="minorEastAsia"/>
          <w:lang w:eastAsia="zh-CN"/>
        </w:rPr>
        <w:t xml:space="preserve">former RAN3 </w:t>
      </w:r>
      <w:r w:rsidR="00C67744">
        <w:rPr>
          <w:rFonts w:eastAsiaTheme="minorEastAsia"/>
          <w:lang w:eastAsia="zh-CN"/>
        </w:rPr>
        <w:t>meeting</w:t>
      </w:r>
      <w:r>
        <w:rPr>
          <w:rFonts w:eastAsiaTheme="minorEastAsia"/>
          <w:lang w:eastAsia="zh-CN"/>
        </w:rPr>
        <w:t>s</w:t>
      </w:r>
      <w:r w:rsidR="00C67744">
        <w:rPr>
          <w:rFonts w:eastAsiaTheme="minorEastAsia"/>
          <w:lang w:eastAsia="zh-CN"/>
        </w:rPr>
        <w:t>, following agreement</w:t>
      </w:r>
      <w:r>
        <w:rPr>
          <w:rFonts w:eastAsiaTheme="minorEastAsia"/>
          <w:lang w:eastAsia="zh-CN"/>
        </w:rPr>
        <w:t>s</w:t>
      </w:r>
      <w:r w:rsidR="00C67744">
        <w:rPr>
          <w:rFonts w:eastAsiaTheme="minorEastAsia"/>
          <w:lang w:eastAsia="zh-CN"/>
        </w:rPr>
        <w:t xml:space="preserve"> w</w:t>
      </w:r>
      <w:r>
        <w:rPr>
          <w:rFonts w:eastAsiaTheme="minorEastAsia"/>
          <w:lang w:eastAsia="zh-CN"/>
        </w:rPr>
        <w:t>ere</w:t>
      </w:r>
      <w:r w:rsidR="00C67744">
        <w:rPr>
          <w:rFonts w:eastAsiaTheme="minorEastAsia"/>
          <w:lang w:eastAsia="zh-CN"/>
        </w:rPr>
        <w:t xml:space="preserve"> achieved</w:t>
      </w:r>
      <w:r w:rsidR="003667FC">
        <w:rPr>
          <w:rFonts w:eastAsiaTheme="minorEastAsia"/>
          <w:lang w:eastAsia="zh-CN"/>
        </w:rPr>
        <w:t xml:space="preserve"> for on-demand SIB1</w:t>
      </w:r>
      <w:r w:rsidR="00C67744">
        <w:rPr>
          <w:rFonts w:eastAsiaTheme="minorEastAsia"/>
          <w:lang w:eastAsia="zh-CN"/>
        </w:rPr>
        <w:t>:</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66444CA8" w14:textId="4978A651" w:rsidR="00EE0501" w:rsidRPr="00EE0501" w:rsidRDefault="00EE0501" w:rsidP="0031778E">
            <w:pPr>
              <w:overflowPunct w:val="0"/>
              <w:autoSpaceDE w:val="0"/>
              <w:autoSpaceDN w:val="0"/>
              <w:adjustRightInd w:val="0"/>
              <w:spacing w:before="100" w:beforeAutospacing="1" w:after="180"/>
              <w:textAlignment w:val="baseline"/>
              <w:rPr>
                <w:rFonts w:ascii="Calibri" w:eastAsia="宋体" w:hAnsi="Calibri" w:cs="Calibri"/>
                <w:b/>
                <w:i/>
                <w:iCs/>
                <w:color w:val="008000"/>
                <w:sz w:val="18"/>
                <w:u w:val="single"/>
                <w:lang w:val="en-US" w:eastAsia="zh-CN"/>
              </w:rPr>
            </w:pPr>
            <w:r w:rsidRPr="00EE0501">
              <w:rPr>
                <w:rFonts w:eastAsiaTheme="minorEastAsia"/>
                <w:i/>
                <w:iCs/>
                <w:u w:val="single"/>
                <w:lang w:eastAsia="zh-CN"/>
              </w:rPr>
              <w:t>RAN3#123bis</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_Ref177409761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[2]</w:t>
            </w:r>
            <w:r w:rsidR="00242C59">
              <w:rPr>
                <w:rFonts w:eastAsiaTheme="minorEastAsia"/>
                <w:i/>
                <w:iCs/>
                <w:u w:val="single"/>
                <w:lang w:eastAsia="zh-CN"/>
              </w:rPr>
              <w:fldChar w:fldCharType="end"/>
            </w:r>
            <w:r w:rsidRPr="00EE0501">
              <w:rPr>
                <w:rFonts w:eastAsiaTheme="minorEastAsia"/>
                <w:i/>
                <w:iCs/>
                <w:u w:val="single"/>
                <w:lang w:eastAsia="zh-CN"/>
              </w:rPr>
              <w:t>:</w:t>
            </w:r>
          </w:p>
          <w:p w14:paraId="04061EF5" w14:textId="4E1A693E" w:rsidR="0031778E" w:rsidRPr="0031778E" w:rsidRDefault="0031778E" w:rsidP="00122904">
            <w:pPr>
              <w:overflowPunct w:val="0"/>
              <w:autoSpaceDE w:val="0"/>
              <w:autoSpaceDN w:val="0"/>
              <w:adjustRightInd w:val="0"/>
              <w:spacing w:line="240" w:lineRule="atLeast"/>
              <w:textAlignment w:val="baseline"/>
              <w:rPr>
                <w:rFonts w:ascii="Calibri" w:eastAsia="宋体" w:hAnsi="Calibri" w:cs="Calibri"/>
                <w:b/>
                <w:color w:val="008000"/>
                <w:sz w:val="18"/>
                <w:lang w:val="en-US" w:eastAsia="zh-CN"/>
              </w:rPr>
            </w:pPr>
            <w:r w:rsidRPr="0031778E">
              <w:rPr>
                <w:rFonts w:ascii="Calibri" w:eastAsia="宋体" w:hAnsi="Calibri" w:cs="Calibri"/>
                <w:b/>
                <w:color w:val="008000"/>
                <w:sz w:val="18"/>
                <w:lang w:val="en-US" w:eastAsia="zh-CN"/>
              </w:rPr>
              <w:t>Scenario1: UE obtains the UL WUS configuration from Cell A, and transmits UL WUS to NES Cell.</w:t>
            </w:r>
          </w:p>
          <w:p w14:paraId="0DC568D6" w14:textId="63CF511F" w:rsidR="0031778E" w:rsidRDefault="0031778E" w:rsidP="004A0EEC">
            <w:pPr>
              <w:numPr>
                <w:ilvl w:val="0"/>
                <w:numId w:val="11"/>
              </w:numPr>
              <w:overflowPunct w:val="0"/>
              <w:autoSpaceDE w:val="0"/>
              <w:autoSpaceDN w:val="0"/>
              <w:adjustRightInd w:val="0"/>
              <w:spacing w:line="240" w:lineRule="atLeast"/>
              <w:textAlignment w:val="baseline"/>
              <w:rPr>
                <w:rFonts w:ascii="Calibri" w:eastAsia="宋体" w:hAnsi="Calibri" w:cs="Calibri"/>
                <w:b/>
                <w:color w:val="008000"/>
                <w:sz w:val="18"/>
                <w:lang w:val="en-US"/>
              </w:rPr>
            </w:pPr>
            <w:r w:rsidRPr="0031778E">
              <w:rPr>
                <w:rFonts w:ascii="Calibri" w:eastAsia="宋体" w:hAnsi="Calibri" w:cs="Calibri"/>
                <w:b/>
                <w:color w:val="008000"/>
                <w:sz w:val="18"/>
                <w:lang w:val="en-US" w:eastAsia="zh-CN"/>
              </w:rPr>
              <w:t xml:space="preserve">UL WUS configuration from NES Cell to Cell A via </w:t>
            </w:r>
            <w:proofErr w:type="spellStart"/>
            <w:r w:rsidRPr="0031778E">
              <w:rPr>
                <w:rFonts w:ascii="Calibri" w:eastAsia="宋体" w:hAnsi="Calibri" w:cs="Calibri"/>
                <w:b/>
                <w:color w:val="008000"/>
                <w:sz w:val="18"/>
                <w:lang w:val="en-US" w:eastAsia="zh-CN"/>
              </w:rPr>
              <w:t>Xn</w:t>
            </w:r>
            <w:proofErr w:type="spellEnd"/>
            <w:r w:rsidRPr="0031778E">
              <w:rPr>
                <w:rFonts w:ascii="Calibri" w:eastAsia="宋体" w:hAnsi="Calibri" w:cs="Calibri"/>
                <w:b/>
                <w:color w:val="008000"/>
                <w:sz w:val="18"/>
                <w:lang w:val="en-US" w:eastAsia="zh-CN"/>
              </w:rPr>
              <w:t>, e.g., before entering on-demand SIB1 mode in the NES Cell or when the UL WUS configuration is changed</w:t>
            </w:r>
          </w:p>
          <w:p w14:paraId="2367F8B1" w14:textId="3E49348F" w:rsidR="00EE0501" w:rsidRDefault="00EE0501" w:rsidP="00EE0501">
            <w:pPr>
              <w:overflowPunct w:val="0"/>
              <w:autoSpaceDE w:val="0"/>
              <w:autoSpaceDN w:val="0"/>
              <w:adjustRightInd w:val="0"/>
              <w:spacing w:before="100" w:beforeAutospacing="1" w:after="180"/>
              <w:textAlignment w:val="baseline"/>
              <w:rPr>
                <w:rFonts w:ascii="Calibri" w:eastAsia="宋体" w:hAnsi="Calibri" w:cs="Calibri"/>
                <w:b/>
                <w:color w:val="008000"/>
                <w:sz w:val="18"/>
                <w:lang w:val="en-US"/>
              </w:rPr>
            </w:pPr>
            <w:r w:rsidRPr="00EE0501">
              <w:rPr>
                <w:rFonts w:eastAsiaTheme="minorEastAsia"/>
                <w:i/>
                <w:iCs/>
                <w:u w:val="single"/>
                <w:lang w:eastAsia="zh-CN"/>
              </w:rPr>
              <w:t>RAN3#12</w:t>
            </w:r>
            <w:r>
              <w:rPr>
                <w:rFonts w:eastAsiaTheme="minorEastAsia"/>
                <w:i/>
                <w:iCs/>
                <w:u w:val="single"/>
                <w:lang w:eastAsia="zh-CN"/>
              </w:rPr>
              <w:t>4</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_Ref165652061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[3]</w:t>
            </w:r>
            <w:r w:rsidR="00242C59">
              <w:rPr>
                <w:rFonts w:eastAsiaTheme="minorEastAsia"/>
                <w:i/>
                <w:iCs/>
                <w:u w:val="single"/>
                <w:lang w:eastAsia="zh-CN"/>
              </w:rPr>
              <w:fldChar w:fldCharType="end"/>
            </w:r>
            <w:r w:rsidRPr="00EE0501">
              <w:rPr>
                <w:rFonts w:eastAsiaTheme="minorEastAsia"/>
                <w:i/>
                <w:iCs/>
                <w:u w:val="single"/>
                <w:lang w:eastAsia="zh-CN"/>
              </w:rPr>
              <w:t>:</w:t>
            </w:r>
          </w:p>
          <w:p w14:paraId="69538892" w14:textId="77777777" w:rsidR="00EE0501" w:rsidRDefault="00EE0501" w:rsidP="00122904">
            <w:pPr>
              <w:spacing w:line="240" w:lineRule="atLeast"/>
              <w:rPr>
                <w:rFonts w:ascii="Calibri" w:hAnsi="Calibri" w:cs="Calibri"/>
                <w:b/>
                <w:color w:val="0000FF"/>
                <w:sz w:val="18"/>
              </w:rPr>
            </w:pPr>
            <w:r w:rsidRPr="00AE359A">
              <w:rPr>
                <w:rFonts w:ascii="Calibri" w:hAnsi="Calibri" w:cs="Calibri"/>
                <w:b/>
                <w:color w:val="008000"/>
                <w:sz w:val="18"/>
              </w:rPr>
              <w:t>Focus on case2 in RAN3 first.</w:t>
            </w:r>
          </w:p>
          <w:p w14:paraId="44AB3709" w14:textId="77777777" w:rsidR="00EE0501" w:rsidRPr="00AE359A" w:rsidRDefault="00EE0501" w:rsidP="00122904">
            <w:pPr>
              <w:spacing w:line="240" w:lineRule="atLeast"/>
              <w:rPr>
                <w:rFonts w:ascii="Calibri" w:hAnsi="Calibri" w:cs="Calibri"/>
                <w:b/>
                <w:color w:val="0000FF"/>
                <w:sz w:val="18"/>
              </w:rPr>
            </w:pPr>
            <w:r w:rsidRPr="00AE359A">
              <w:rPr>
                <w:rFonts w:ascii="Calibri" w:hAnsi="Calibri" w:cs="Calibri"/>
                <w:b/>
                <w:color w:val="0000FF"/>
                <w:sz w:val="18"/>
              </w:rPr>
              <w:t>Which node decides the WUS configuration and On-demand SIB1 mode? DU or CU or OAM?</w:t>
            </w:r>
          </w:p>
          <w:p w14:paraId="4C9C0C9F" w14:textId="6BAA2751" w:rsidR="00EE0501" w:rsidRDefault="00EE0501" w:rsidP="00122904">
            <w:pPr>
              <w:overflowPunct w:val="0"/>
              <w:autoSpaceDE w:val="0"/>
              <w:autoSpaceDN w:val="0"/>
              <w:adjustRightInd w:val="0"/>
              <w:spacing w:line="240" w:lineRule="atLeast"/>
              <w:textAlignment w:val="baseline"/>
              <w:rPr>
                <w:rFonts w:ascii="Calibri" w:hAnsi="Calibri" w:cs="Calibri"/>
                <w:b/>
                <w:color w:val="0000FF"/>
                <w:sz w:val="18"/>
              </w:rPr>
            </w:pPr>
            <w:r w:rsidRPr="00AE359A">
              <w:rPr>
                <w:rFonts w:ascii="Calibri" w:hAnsi="Calibri" w:cs="Calibri"/>
                <w:b/>
                <w:color w:val="0000FF"/>
                <w:sz w:val="18"/>
              </w:rPr>
              <w:t>NES-cell gNB decides on-demand SIB1 operation activation and deactivation?</w:t>
            </w:r>
          </w:p>
          <w:p w14:paraId="79B34063" w14:textId="10A5AE48" w:rsidR="00122904" w:rsidRPr="00122904" w:rsidRDefault="00122904" w:rsidP="00122904">
            <w:pPr>
              <w:overflowPunct w:val="0"/>
              <w:autoSpaceDE w:val="0"/>
              <w:autoSpaceDN w:val="0"/>
              <w:adjustRightInd w:val="0"/>
              <w:spacing w:before="100" w:beforeAutospacing="1" w:after="180"/>
              <w:textAlignment w:val="baseline"/>
              <w:rPr>
                <w:rFonts w:eastAsiaTheme="minorEastAsia"/>
                <w:i/>
                <w:iCs/>
                <w:u w:val="single"/>
                <w:lang w:eastAsia="zh-CN"/>
              </w:rPr>
            </w:pPr>
            <w:r w:rsidRPr="00EE0501">
              <w:rPr>
                <w:rFonts w:eastAsiaTheme="minorEastAsia"/>
                <w:i/>
                <w:iCs/>
                <w:u w:val="single"/>
                <w:lang w:eastAsia="zh-CN"/>
              </w:rPr>
              <w:t>RAN3#12</w:t>
            </w:r>
            <w:r>
              <w:rPr>
                <w:rFonts w:eastAsiaTheme="minorEastAsia"/>
                <w:i/>
                <w:iCs/>
                <w:u w:val="single"/>
                <w:lang w:eastAsia="zh-CN"/>
              </w:rPr>
              <w:t>5</w:t>
            </w:r>
            <w:r w:rsidR="00242C59">
              <w:rPr>
                <w:rFonts w:eastAsiaTheme="minorEastAsia"/>
                <w:i/>
                <w:iCs/>
                <w:u w:val="single"/>
                <w:lang w:eastAsia="zh-CN"/>
              </w:rPr>
              <w:fldChar w:fldCharType="begin"/>
            </w:r>
            <w:r w:rsidR="00242C59">
              <w:rPr>
                <w:rFonts w:eastAsiaTheme="minorEastAsia"/>
                <w:i/>
                <w:iCs/>
                <w:u w:val="single"/>
                <w:lang w:eastAsia="zh-CN"/>
              </w:rPr>
              <w:instrText xml:space="preserve"> REF _Ref177409788 \r \h </w:instrText>
            </w:r>
            <w:r w:rsidR="00242C59">
              <w:rPr>
                <w:rFonts w:eastAsiaTheme="minorEastAsia"/>
                <w:i/>
                <w:iCs/>
                <w:u w:val="single"/>
                <w:lang w:eastAsia="zh-CN"/>
              </w:rPr>
            </w:r>
            <w:r w:rsidR="00242C59">
              <w:rPr>
                <w:rFonts w:eastAsiaTheme="minorEastAsia"/>
                <w:i/>
                <w:iCs/>
                <w:u w:val="single"/>
                <w:lang w:eastAsia="zh-CN"/>
              </w:rPr>
              <w:fldChar w:fldCharType="separate"/>
            </w:r>
            <w:r w:rsidR="00242C59">
              <w:rPr>
                <w:rFonts w:eastAsiaTheme="minorEastAsia"/>
                <w:i/>
                <w:iCs/>
                <w:u w:val="single"/>
                <w:lang w:eastAsia="zh-CN"/>
              </w:rPr>
              <w:t>[4]</w:t>
            </w:r>
            <w:r w:rsidR="00242C59">
              <w:rPr>
                <w:rFonts w:eastAsiaTheme="minorEastAsia"/>
                <w:i/>
                <w:iCs/>
                <w:u w:val="single"/>
                <w:lang w:eastAsia="zh-CN"/>
              </w:rPr>
              <w:fldChar w:fldCharType="end"/>
            </w:r>
            <w:r w:rsidRPr="00EE0501">
              <w:rPr>
                <w:rFonts w:eastAsiaTheme="minorEastAsia"/>
                <w:i/>
                <w:iCs/>
                <w:u w:val="single"/>
                <w:lang w:eastAsia="zh-CN"/>
              </w:rPr>
              <w:t>:</w:t>
            </w:r>
          </w:p>
          <w:p w14:paraId="5610628B" w14:textId="77777777" w:rsidR="00EE0501" w:rsidRDefault="00122904" w:rsidP="00122904">
            <w:pPr>
              <w:overflowPunct w:val="0"/>
              <w:autoSpaceDE w:val="0"/>
              <w:autoSpaceDN w:val="0"/>
              <w:adjustRightInd w:val="0"/>
              <w:spacing w:line="240" w:lineRule="atLeast"/>
              <w:textAlignment w:val="baseline"/>
              <w:rPr>
                <w:rFonts w:ascii="Calibri" w:hAnsi="Calibri" w:cs="Calibri"/>
                <w:b/>
                <w:color w:val="008000"/>
                <w:sz w:val="18"/>
              </w:rPr>
            </w:pPr>
            <w:r w:rsidRPr="00776072">
              <w:rPr>
                <w:rFonts w:ascii="Calibri" w:hAnsi="Calibri" w:cs="Calibri"/>
                <w:b/>
                <w:color w:val="008000"/>
                <w:sz w:val="18"/>
              </w:rPr>
              <w:t>UL WUS configuration is decided by NES Cell DU and transfers to NES Cell CU.</w:t>
            </w:r>
          </w:p>
          <w:p w14:paraId="15966773" w14:textId="77777777" w:rsidR="00122904" w:rsidRDefault="00122904" w:rsidP="00122904">
            <w:pPr>
              <w:overflowPunct w:val="0"/>
              <w:autoSpaceDE w:val="0"/>
              <w:autoSpaceDN w:val="0"/>
              <w:adjustRightInd w:val="0"/>
              <w:spacing w:line="240" w:lineRule="atLeast"/>
              <w:textAlignment w:val="baseline"/>
              <w:rPr>
                <w:rFonts w:ascii="Calibri" w:eastAsia="宋体" w:hAnsi="Calibri" w:cs="Calibri"/>
                <w:b/>
                <w:color w:val="008000"/>
                <w:sz w:val="18"/>
                <w:lang w:val="en-US" w:eastAsia="zh-CN"/>
              </w:rPr>
            </w:pPr>
            <w:r w:rsidRPr="00122904">
              <w:rPr>
                <w:rFonts w:ascii="Calibri" w:eastAsia="宋体" w:hAnsi="Calibri" w:cs="Calibri"/>
                <w:b/>
                <w:color w:val="008000"/>
                <w:sz w:val="18"/>
                <w:lang w:val="en-US" w:eastAsia="zh-CN"/>
              </w:rPr>
              <w:t xml:space="preserve">UL WUS configuration transmission from NES Cell DU to NES Cell CU and to </w:t>
            </w:r>
            <w:proofErr w:type="spellStart"/>
            <w:r w:rsidRPr="00122904">
              <w:rPr>
                <w:rFonts w:ascii="Calibri" w:eastAsia="宋体" w:hAnsi="Calibri" w:cs="Calibri"/>
                <w:b/>
                <w:color w:val="008000"/>
                <w:sz w:val="18"/>
                <w:lang w:val="en-US" w:eastAsia="zh-CN"/>
              </w:rPr>
              <w:t>CellA</w:t>
            </w:r>
            <w:proofErr w:type="spellEnd"/>
            <w:r w:rsidRPr="00122904">
              <w:rPr>
                <w:rFonts w:ascii="Calibri" w:eastAsia="宋体" w:hAnsi="Calibri" w:cs="Calibri"/>
                <w:b/>
                <w:color w:val="008000"/>
                <w:sz w:val="18"/>
                <w:lang w:val="en-US" w:eastAsia="zh-CN"/>
              </w:rPr>
              <w:t>.</w:t>
            </w:r>
          </w:p>
          <w:p w14:paraId="192A0755" w14:textId="77777777" w:rsidR="00122904" w:rsidRDefault="00122904" w:rsidP="00122904">
            <w:pPr>
              <w:overflowPunct w:val="0"/>
              <w:autoSpaceDE w:val="0"/>
              <w:autoSpaceDN w:val="0"/>
              <w:adjustRightInd w:val="0"/>
              <w:spacing w:line="240" w:lineRule="atLeast"/>
              <w:textAlignment w:val="baseline"/>
              <w:rPr>
                <w:rFonts w:ascii="Calibri" w:eastAsia="宋体" w:hAnsi="Calibri" w:cs="Calibri"/>
                <w:b/>
                <w:color w:val="0000FF"/>
                <w:sz w:val="18"/>
                <w:lang w:val="en-US" w:eastAsia="zh-CN"/>
              </w:rPr>
            </w:pPr>
            <w:r w:rsidRPr="00122904">
              <w:rPr>
                <w:rFonts w:ascii="Calibri" w:eastAsia="宋体" w:hAnsi="Calibri" w:cs="Calibri" w:hint="eastAsia"/>
                <w:b/>
                <w:color w:val="0000FF"/>
                <w:sz w:val="18"/>
                <w:lang w:val="en-US" w:eastAsia="zh-CN"/>
              </w:rPr>
              <w:t>Whether On-Demand SIB1 activation/deactivation is needed</w:t>
            </w:r>
            <w:r w:rsidRPr="00122904">
              <w:rPr>
                <w:rFonts w:ascii="Calibri" w:eastAsia="宋体" w:hAnsi="Calibri" w:cs="Calibri" w:hint="eastAsia"/>
                <w:b/>
                <w:color w:val="0000FF"/>
                <w:sz w:val="18"/>
                <w:lang w:val="en-US" w:eastAsia="zh-CN"/>
              </w:rPr>
              <w:t>？</w:t>
            </w:r>
          </w:p>
          <w:p w14:paraId="2AB72796" w14:textId="77777777" w:rsidR="00122904" w:rsidRPr="00122904" w:rsidRDefault="00122904" w:rsidP="00122904">
            <w:pPr>
              <w:overflowPunct w:val="0"/>
              <w:autoSpaceDE w:val="0"/>
              <w:autoSpaceDN w:val="0"/>
              <w:adjustRightInd w:val="0"/>
              <w:spacing w:line="240" w:lineRule="atLeast"/>
              <w:textAlignment w:val="baseline"/>
              <w:rPr>
                <w:rFonts w:ascii="Calibri" w:eastAsia="Times New Roman" w:hAnsi="Calibri" w:cs="Calibri"/>
                <w:b/>
                <w:bCs/>
                <w:iCs/>
                <w:color w:val="008000"/>
                <w:sz w:val="18"/>
                <w:lang w:val="en-US" w:eastAsia="zh-CN"/>
              </w:rPr>
            </w:pPr>
            <w:r w:rsidRPr="00122904">
              <w:rPr>
                <w:rFonts w:ascii="Calibri" w:eastAsia="等线" w:hAnsi="Calibri" w:cs="Calibri"/>
                <w:b/>
                <w:color w:val="008000"/>
                <w:sz w:val="18"/>
                <w:lang w:val="en-US" w:eastAsia="zh-CN"/>
              </w:rPr>
              <w:t>Case 2 can be supported with the below details:</w:t>
            </w:r>
          </w:p>
          <w:p w14:paraId="4F765C44" w14:textId="77777777" w:rsidR="00122904" w:rsidRPr="00122904" w:rsidRDefault="00122904" w:rsidP="004A0EEC">
            <w:pPr>
              <w:numPr>
                <w:ilvl w:val="0"/>
                <w:numId w:val="14"/>
              </w:numPr>
              <w:overflowPunct w:val="0"/>
              <w:autoSpaceDE w:val="0"/>
              <w:autoSpaceDN w:val="0"/>
              <w:adjustRightInd w:val="0"/>
              <w:spacing w:line="240" w:lineRule="atLeast"/>
              <w:textAlignment w:val="baseline"/>
              <w:rPr>
                <w:rFonts w:ascii="Calibri" w:eastAsia="MS Mincho" w:hAnsi="Calibri" w:cs="Calibri"/>
                <w:b/>
                <w:i/>
                <w:iCs/>
                <w:color w:val="008000"/>
                <w:kern w:val="2"/>
                <w:sz w:val="18"/>
                <w:lang w:val="en-US" w:eastAsia="zh-CN"/>
              </w:rPr>
            </w:pPr>
            <w:r w:rsidRPr="00122904">
              <w:rPr>
                <w:rFonts w:ascii="Calibri" w:eastAsia="宋体" w:hAnsi="Calibri" w:cs="Calibri"/>
                <w:b/>
                <w:i/>
                <w:iCs/>
                <w:color w:val="008000"/>
                <w:kern w:val="2"/>
                <w:sz w:val="18"/>
                <w:lang w:val="en-US" w:eastAsia="zh-CN"/>
              </w:rPr>
              <w:t>UL WUS configuration is decided by NES Cell DU.</w:t>
            </w:r>
          </w:p>
          <w:p w14:paraId="2B311A7E" w14:textId="77777777" w:rsidR="008C450E" w:rsidRDefault="00122904" w:rsidP="00122904">
            <w:pPr>
              <w:numPr>
                <w:ilvl w:val="0"/>
                <w:numId w:val="14"/>
              </w:numPr>
              <w:overflowPunct w:val="0"/>
              <w:autoSpaceDE w:val="0"/>
              <w:autoSpaceDN w:val="0"/>
              <w:adjustRightInd w:val="0"/>
              <w:spacing w:line="240" w:lineRule="atLeast"/>
              <w:textAlignment w:val="baseline"/>
              <w:rPr>
                <w:rFonts w:ascii="Calibri" w:eastAsia="宋体" w:hAnsi="Calibri" w:cs="Calibri"/>
                <w:b/>
                <w:i/>
                <w:iCs/>
                <w:color w:val="008000"/>
                <w:kern w:val="2"/>
                <w:sz w:val="18"/>
                <w:lang w:val="en-US" w:eastAsia="zh-CN"/>
              </w:rPr>
            </w:pPr>
            <w:bookmarkStart w:id="7" w:name="OLE_LINK6"/>
            <w:r w:rsidRPr="00122904">
              <w:rPr>
                <w:rFonts w:ascii="Calibri" w:eastAsia="宋体" w:hAnsi="Calibri" w:cs="Calibri"/>
                <w:b/>
                <w:i/>
                <w:iCs/>
                <w:color w:val="008000"/>
                <w:kern w:val="2"/>
                <w:sz w:val="18"/>
                <w:lang w:val="en-US" w:eastAsia="zh-CN"/>
              </w:rPr>
              <w:lastRenderedPageBreak/>
              <w:t xml:space="preserve">UL WUS configuration transmission from NES Cell DU to NES Cell CU. NES </w:t>
            </w:r>
            <w:proofErr w:type="spellStart"/>
            <w:r w:rsidRPr="00122904">
              <w:rPr>
                <w:rFonts w:ascii="Calibri" w:eastAsia="宋体" w:hAnsi="Calibri" w:cs="Calibri"/>
                <w:b/>
                <w:i/>
                <w:iCs/>
                <w:color w:val="008000"/>
                <w:kern w:val="2"/>
                <w:sz w:val="18"/>
                <w:lang w:val="en-US" w:eastAsia="zh-CN"/>
              </w:rPr>
              <w:t>gNB</w:t>
            </w:r>
            <w:proofErr w:type="spellEnd"/>
            <w:r w:rsidRPr="00122904">
              <w:rPr>
                <w:rFonts w:ascii="Calibri" w:eastAsia="宋体" w:hAnsi="Calibri" w:cs="Calibri"/>
                <w:b/>
                <w:i/>
                <w:iCs/>
                <w:color w:val="008000"/>
                <w:kern w:val="2"/>
                <w:sz w:val="18"/>
                <w:lang w:val="en-US" w:eastAsia="zh-CN"/>
              </w:rPr>
              <w:t xml:space="preserve">-CU sends UL WUS configuration to Cell A </w:t>
            </w:r>
            <w:proofErr w:type="spellStart"/>
            <w:r w:rsidRPr="00122904">
              <w:rPr>
                <w:rFonts w:ascii="Calibri" w:eastAsia="宋体" w:hAnsi="Calibri" w:cs="Calibri"/>
                <w:b/>
                <w:i/>
                <w:iCs/>
                <w:color w:val="008000"/>
                <w:kern w:val="2"/>
                <w:sz w:val="18"/>
                <w:lang w:val="en-US" w:eastAsia="zh-CN"/>
              </w:rPr>
              <w:t>gNB</w:t>
            </w:r>
            <w:proofErr w:type="spellEnd"/>
            <w:r w:rsidRPr="00122904">
              <w:rPr>
                <w:rFonts w:ascii="Calibri" w:eastAsia="宋体" w:hAnsi="Calibri" w:cs="Calibri"/>
                <w:b/>
                <w:i/>
                <w:iCs/>
                <w:color w:val="008000"/>
                <w:kern w:val="2"/>
                <w:sz w:val="18"/>
                <w:lang w:val="en-US" w:eastAsia="zh-CN"/>
              </w:rPr>
              <w:t xml:space="preserve">-CU over </w:t>
            </w:r>
            <w:proofErr w:type="spellStart"/>
            <w:r w:rsidRPr="00122904">
              <w:rPr>
                <w:rFonts w:ascii="Calibri" w:eastAsia="宋体" w:hAnsi="Calibri" w:cs="Calibri"/>
                <w:b/>
                <w:i/>
                <w:iCs/>
                <w:color w:val="008000"/>
                <w:kern w:val="2"/>
                <w:sz w:val="18"/>
                <w:lang w:val="en-US" w:eastAsia="zh-CN"/>
              </w:rPr>
              <w:t>Xn</w:t>
            </w:r>
            <w:proofErr w:type="spellEnd"/>
            <w:r w:rsidRPr="00122904">
              <w:rPr>
                <w:rFonts w:ascii="Calibri" w:eastAsia="宋体" w:hAnsi="Calibri" w:cs="Calibri"/>
                <w:b/>
                <w:i/>
                <w:iCs/>
                <w:color w:val="008000"/>
                <w:kern w:val="2"/>
                <w:sz w:val="18"/>
                <w:lang w:val="en-US" w:eastAsia="zh-CN"/>
              </w:rPr>
              <w:t xml:space="preserve"> Interface.</w:t>
            </w:r>
          </w:p>
          <w:bookmarkEnd w:id="7"/>
          <w:p w14:paraId="0082A04D" w14:textId="77777777" w:rsidR="00122904" w:rsidRPr="003C6B88" w:rsidRDefault="00122904" w:rsidP="00122904">
            <w:pPr>
              <w:numPr>
                <w:ilvl w:val="0"/>
                <w:numId w:val="14"/>
              </w:numPr>
              <w:overflowPunct w:val="0"/>
              <w:autoSpaceDE w:val="0"/>
              <w:autoSpaceDN w:val="0"/>
              <w:adjustRightInd w:val="0"/>
              <w:spacing w:line="240" w:lineRule="atLeast"/>
              <w:textAlignment w:val="baseline"/>
              <w:rPr>
                <w:rFonts w:ascii="Calibri" w:eastAsia="宋体" w:hAnsi="Calibri" w:cs="Calibri"/>
                <w:b/>
                <w:i/>
                <w:iCs/>
                <w:color w:val="008000"/>
                <w:kern w:val="2"/>
                <w:sz w:val="18"/>
                <w:lang w:val="en-US" w:eastAsia="zh-CN"/>
              </w:rPr>
            </w:pPr>
            <w:r w:rsidRPr="008C450E">
              <w:rPr>
                <w:rFonts w:ascii="Calibri" w:eastAsia="宋体" w:hAnsi="Calibri" w:cs="Calibri"/>
                <w:b/>
                <w:color w:val="008000"/>
                <w:kern w:val="2"/>
                <w:sz w:val="18"/>
                <w:lang w:val="en-US" w:eastAsia="zh-CN"/>
              </w:rPr>
              <w:t xml:space="preserve">Upon the reception of the UL WUS configuration, </w:t>
            </w:r>
            <w:bookmarkStart w:id="8" w:name="_Hlk177563342"/>
            <w:r w:rsidRPr="008C450E">
              <w:rPr>
                <w:rFonts w:ascii="Calibri" w:eastAsia="宋体" w:hAnsi="Calibri" w:cs="Calibri"/>
                <w:b/>
                <w:color w:val="008000"/>
                <w:kern w:val="2"/>
                <w:sz w:val="18"/>
                <w:lang w:val="en-US" w:eastAsia="zh-CN"/>
              </w:rPr>
              <w:t>Cell A can provide feedback to NES Cell on whether the WUS configuration Transmission for NES Cell is accepted in Cell A</w:t>
            </w:r>
            <w:bookmarkEnd w:id="8"/>
            <w:r w:rsidRPr="008C450E">
              <w:rPr>
                <w:rFonts w:ascii="Calibri" w:eastAsia="宋体" w:hAnsi="Calibri" w:cs="Calibri"/>
                <w:b/>
                <w:color w:val="008000"/>
                <w:kern w:val="2"/>
                <w:sz w:val="18"/>
                <w:lang w:val="en-US" w:eastAsia="zh-CN"/>
              </w:rPr>
              <w:t xml:space="preserve"> (e.g., confirm, reject). </w:t>
            </w:r>
            <w:r w:rsidRPr="008C450E">
              <w:rPr>
                <w:rFonts w:ascii="Calibri" w:eastAsia="宋体" w:hAnsi="Calibri" w:cs="Calibri"/>
                <w:color w:val="0000FF"/>
                <w:kern w:val="2"/>
                <w:sz w:val="18"/>
                <w:lang w:val="en-US" w:eastAsia="zh-CN"/>
              </w:rPr>
              <w:t>FFS if Cell A broadcasts it right away or not.</w:t>
            </w:r>
          </w:p>
          <w:p w14:paraId="3E0C60EA" w14:textId="77777777" w:rsidR="003C6B88" w:rsidRDefault="003C6B88" w:rsidP="003C6B88">
            <w:pPr>
              <w:overflowPunct w:val="0"/>
              <w:autoSpaceDE w:val="0"/>
              <w:autoSpaceDN w:val="0"/>
              <w:adjustRightInd w:val="0"/>
              <w:spacing w:before="100" w:beforeAutospacing="1" w:after="180"/>
              <w:textAlignment w:val="baseline"/>
              <w:rPr>
                <w:rFonts w:eastAsiaTheme="minorEastAsia"/>
                <w:i/>
                <w:iCs/>
                <w:u w:val="single"/>
                <w:lang w:eastAsia="zh-CN"/>
              </w:rPr>
            </w:pPr>
            <w:r w:rsidRPr="003C6B88">
              <w:rPr>
                <w:rFonts w:eastAsiaTheme="minorEastAsia" w:hint="eastAsia"/>
                <w:i/>
                <w:iCs/>
                <w:u w:val="single"/>
                <w:lang w:eastAsia="zh-CN"/>
              </w:rPr>
              <w:t>RAN</w:t>
            </w:r>
            <w:r w:rsidRPr="003C6B88">
              <w:rPr>
                <w:rFonts w:eastAsiaTheme="minorEastAsia"/>
                <w:i/>
                <w:iCs/>
                <w:u w:val="single"/>
                <w:lang w:eastAsia="zh-CN"/>
              </w:rPr>
              <w:t>3#125bis:</w:t>
            </w:r>
          </w:p>
          <w:p w14:paraId="524E4BEF" w14:textId="02EB1179" w:rsidR="00807DF7" w:rsidRPr="00807DF7" w:rsidRDefault="00807DF7" w:rsidP="00807DF7">
            <w:pPr>
              <w:widowControl w:val="0"/>
              <w:overflowPunct w:val="0"/>
              <w:autoSpaceDE w:val="0"/>
              <w:autoSpaceDN w:val="0"/>
              <w:adjustRightInd w:val="0"/>
              <w:spacing w:before="100" w:beforeAutospacing="1" w:after="180"/>
              <w:ind w:left="144" w:hanging="144"/>
              <w:rPr>
                <w:rFonts w:ascii="Calibri" w:eastAsia="宋体" w:hAnsi="Calibri" w:cs="Calibri"/>
                <w:b/>
                <w:color w:val="008000"/>
                <w:sz w:val="18"/>
                <w:lang w:val="en-US" w:eastAsia="zh-CN"/>
              </w:rPr>
            </w:pPr>
            <w:r w:rsidRPr="00807DF7">
              <w:rPr>
                <w:rFonts w:ascii="Calibri" w:eastAsia="宋体" w:hAnsi="Calibri" w:cs="Calibri"/>
                <w:b/>
                <w:color w:val="008000"/>
                <w:sz w:val="18"/>
                <w:lang w:val="en-US" w:eastAsia="zh-CN"/>
              </w:rPr>
              <w:t xml:space="preserve">The UL WUS configuration will be transferred over </w:t>
            </w:r>
            <w:proofErr w:type="spellStart"/>
            <w:r w:rsidRPr="00807DF7">
              <w:rPr>
                <w:rFonts w:ascii="Calibri" w:eastAsia="宋体" w:hAnsi="Calibri" w:cs="Calibri"/>
                <w:b/>
                <w:color w:val="008000"/>
                <w:sz w:val="18"/>
                <w:lang w:val="en-US" w:eastAsia="zh-CN"/>
              </w:rPr>
              <w:t>Xn</w:t>
            </w:r>
            <w:proofErr w:type="spellEnd"/>
            <w:r w:rsidRPr="00807DF7">
              <w:rPr>
                <w:rFonts w:ascii="Calibri" w:eastAsia="宋体" w:hAnsi="Calibri" w:cs="Calibri"/>
                <w:b/>
                <w:color w:val="008000"/>
                <w:sz w:val="18"/>
                <w:lang w:val="en-US" w:eastAsia="zh-CN"/>
              </w:rPr>
              <w:t xml:space="preserve"> via a new class1 defined procedure.</w:t>
            </w:r>
          </w:p>
          <w:p w14:paraId="0EE3C44D" w14:textId="77777777" w:rsidR="003C6B88" w:rsidRDefault="00807DF7" w:rsidP="00807DF7">
            <w:pPr>
              <w:overflowPunct w:val="0"/>
              <w:autoSpaceDE w:val="0"/>
              <w:autoSpaceDN w:val="0"/>
              <w:adjustRightInd w:val="0"/>
              <w:spacing w:before="100" w:beforeAutospacing="1" w:after="180"/>
              <w:textAlignment w:val="baseline"/>
              <w:rPr>
                <w:rFonts w:ascii="Times New Roman" w:eastAsia="宋体" w:hAnsi="Times New Roman" w:cs="Calibri"/>
                <w:b/>
                <w:color w:val="0000FF"/>
                <w:sz w:val="18"/>
                <w:lang w:val="en-US"/>
              </w:rPr>
            </w:pPr>
            <w:r w:rsidRPr="00807DF7">
              <w:rPr>
                <w:rFonts w:ascii="Times New Roman" w:eastAsia="宋体" w:hAnsi="Times New Roman" w:cs="Calibri"/>
                <w:b/>
                <w:color w:val="0000FF"/>
                <w:sz w:val="18"/>
                <w:lang w:val="en-US"/>
              </w:rPr>
              <w:t>Introduce the start/stop mechanism from NES cell to Cell A for UL WUS configuration broadcast. Further check on first activation of UL WUS configuration broadcast in Cell A.</w:t>
            </w:r>
          </w:p>
          <w:p w14:paraId="6AF6C143" w14:textId="5C14B6A3" w:rsidR="00807DF7" w:rsidRPr="008C450E" w:rsidRDefault="00807DF7" w:rsidP="00807DF7">
            <w:pPr>
              <w:overflowPunct w:val="0"/>
              <w:autoSpaceDE w:val="0"/>
              <w:autoSpaceDN w:val="0"/>
              <w:adjustRightInd w:val="0"/>
              <w:spacing w:before="100" w:beforeAutospacing="1" w:after="180"/>
              <w:textAlignment w:val="baseline"/>
              <w:rPr>
                <w:rFonts w:ascii="Calibri" w:eastAsia="宋体" w:hAnsi="Calibri" w:cs="Calibri"/>
                <w:b/>
                <w:i/>
                <w:iCs/>
                <w:color w:val="008000"/>
                <w:kern w:val="2"/>
                <w:sz w:val="18"/>
                <w:lang w:val="en-US" w:eastAsia="zh-CN"/>
              </w:rPr>
            </w:pPr>
            <w:r w:rsidRPr="00807DF7">
              <w:rPr>
                <w:rFonts w:ascii="Calibri" w:hAnsi="Calibri" w:cs="Calibri"/>
                <w:b/>
                <w:iCs/>
                <w:color w:val="008000"/>
                <w:kern w:val="2"/>
                <w:sz w:val="18"/>
              </w:rPr>
              <w:t>Cell A gNB can decide and signal to NES Cell gNB that it stops the UL WUS configuration broadcast in its SIB.</w:t>
            </w:r>
          </w:p>
        </w:tc>
      </w:tr>
    </w:tbl>
    <w:p w14:paraId="52484B7F" w14:textId="69231D17" w:rsidR="00C73A2C" w:rsidRPr="00C67744" w:rsidRDefault="00C67744" w:rsidP="003667FC">
      <w:pPr>
        <w:pStyle w:val="a2"/>
        <w:spacing w:before="240"/>
      </w:pPr>
      <w:r>
        <w:rPr>
          <w:rFonts w:eastAsiaTheme="minorEastAsia"/>
          <w:lang w:eastAsia="zh-CN"/>
        </w:rPr>
        <w:lastRenderedPageBreak/>
        <w:t>In this contribution, we will continue to discuss the on-demand SIB1 topic</w:t>
      </w:r>
      <w:r w:rsidRPr="00933AAE">
        <w:rPr>
          <w:rFonts w:eastAsiaTheme="minorEastAsia"/>
          <w:lang w:eastAsia="zh-CN"/>
        </w:rPr>
        <w:t>.</w:t>
      </w:r>
    </w:p>
    <w:bookmarkEnd w:id="5"/>
    <w:bookmarkEnd w:id="6"/>
    <w:p w14:paraId="5AAF6AE6" w14:textId="653E0B9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9" w:name="OLE_LINK3"/>
      <w:bookmarkStart w:id="10" w:name="OLE_LINK4"/>
    </w:p>
    <w:p w14:paraId="772982A2" w14:textId="62301EF5" w:rsidR="00DA5AB9" w:rsidRDefault="00DA5AB9" w:rsidP="00054C3B">
      <w:pPr>
        <w:pStyle w:val="3"/>
        <w:rPr>
          <w:lang w:eastAsia="zh-CN"/>
        </w:rPr>
      </w:pPr>
      <w:r>
        <w:rPr>
          <w:lang w:eastAsia="zh-CN"/>
        </w:rPr>
        <w:t xml:space="preserve">2.1 </w:t>
      </w:r>
      <w:bookmarkStart w:id="11" w:name="_Hlk178686053"/>
      <w:r w:rsidR="007E1698">
        <w:rPr>
          <w:lang w:eastAsia="zh-CN"/>
        </w:rPr>
        <w:t>O</w:t>
      </w:r>
      <w:r w:rsidR="005C50C7">
        <w:rPr>
          <w:lang w:eastAsia="zh-CN"/>
        </w:rPr>
        <w:t>n-demand SIB1</w:t>
      </w:r>
      <w:r w:rsidR="007E1698">
        <w:rPr>
          <w:lang w:eastAsia="zh-CN"/>
        </w:rPr>
        <w:t xml:space="preserve"> activation</w:t>
      </w:r>
      <w:bookmarkEnd w:id="11"/>
    </w:p>
    <w:p w14:paraId="3B833F9A" w14:textId="36A0629A" w:rsidR="00445D25" w:rsidRPr="00445D25" w:rsidRDefault="00445D25" w:rsidP="00445D25">
      <w:pPr>
        <w:spacing w:before="240"/>
        <w:rPr>
          <w:rFonts w:eastAsiaTheme="minorEastAsia"/>
          <w:lang w:eastAsia="zh-CN"/>
        </w:rPr>
      </w:pPr>
      <w:r>
        <w:rPr>
          <w:rFonts w:ascii="Times New Roman" w:eastAsia="宋体" w:hAnsi="Times New Roman"/>
          <w:lang w:val="en-US" w:eastAsia="zh-CN"/>
        </w:rPr>
        <w:t xml:space="preserve">In the </w:t>
      </w:r>
      <w:r w:rsidR="001B293D">
        <w:rPr>
          <w:rFonts w:ascii="Times New Roman" w:eastAsia="宋体" w:hAnsi="Times New Roman"/>
          <w:lang w:val="en-US" w:eastAsia="zh-CN"/>
        </w:rPr>
        <w:t>previous</w:t>
      </w:r>
      <w:r>
        <w:rPr>
          <w:rFonts w:ascii="Times New Roman" w:eastAsia="宋体" w:hAnsi="Times New Roman"/>
          <w:lang w:val="en-US" w:eastAsia="zh-CN"/>
        </w:rPr>
        <w:t xml:space="preserve"> meeting</w:t>
      </w:r>
      <w:r w:rsidR="001B293D">
        <w:rPr>
          <w:rFonts w:ascii="Times New Roman" w:eastAsia="宋体" w:hAnsi="Times New Roman"/>
          <w:lang w:val="en-US" w:eastAsia="zh-CN"/>
        </w:rPr>
        <w:t>s</w:t>
      </w:r>
      <w:r>
        <w:rPr>
          <w:rFonts w:ascii="Times New Roman" w:eastAsia="宋体" w:hAnsi="Times New Roman"/>
          <w:lang w:val="en-US" w:eastAsia="zh-CN"/>
        </w:rPr>
        <w:t xml:space="preserve">, it was agreed by RAN3 that WUS configuration is decided by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and the WUS configuration is delivered to NES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over F1 and then to Cell A </w:t>
      </w:r>
      <w:proofErr w:type="spellStart"/>
      <w:r w:rsidR="005C372C">
        <w:rPr>
          <w:rFonts w:ascii="Times New Roman" w:eastAsia="宋体" w:hAnsi="Times New Roman"/>
          <w:lang w:val="en-US" w:eastAsia="zh-CN"/>
        </w:rPr>
        <w:t>gNB</w:t>
      </w:r>
      <w:proofErr w:type="spellEnd"/>
      <w:r w:rsidR="005C372C">
        <w:rPr>
          <w:rFonts w:ascii="Times New Roman" w:eastAsia="宋体" w:hAnsi="Times New Roman"/>
          <w:lang w:val="en-US" w:eastAsia="zh-CN"/>
        </w:rPr>
        <w:t xml:space="preserve"> </w:t>
      </w:r>
      <w:r>
        <w:rPr>
          <w:rFonts w:ascii="Times New Roman" w:eastAsia="宋体" w:hAnsi="Times New Roman"/>
          <w:lang w:val="en-US" w:eastAsia="zh-CN"/>
        </w:rPr>
        <w:t xml:space="preserve">over </w:t>
      </w:r>
      <w:proofErr w:type="spellStart"/>
      <w:r>
        <w:rPr>
          <w:rFonts w:ascii="Times New Roman" w:eastAsia="宋体" w:hAnsi="Times New Roman"/>
          <w:lang w:val="en-US" w:eastAsia="zh-CN"/>
        </w:rPr>
        <w:t>Xn</w:t>
      </w:r>
      <w:proofErr w:type="spellEnd"/>
      <w:r>
        <w:rPr>
          <w:rFonts w:ascii="Times New Roman" w:eastAsia="宋体" w:hAnsi="Times New Roman"/>
          <w:lang w:val="en-US" w:eastAsia="zh-CN"/>
        </w:rPr>
        <w:t>. However, it’s not clear how to start on-demand SIB1</w:t>
      </w:r>
      <w:r w:rsidR="007E1698">
        <w:rPr>
          <w:rFonts w:ascii="Times New Roman" w:eastAsia="宋体" w:hAnsi="Times New Roman"/>
          <w:lang w:val="en-US" w:eastAsia="zh-CN"/>
        </w:rPr>
        <w:t xml:space="preserve"> operation</w:t>
      </w:r>
      <w:r>
        <w:rPr>
          <w:rFonts w:ascii="Times New Roman" w:eastAsia="宋体" w:hAnsi="Times New Roman"/>
          <w:lang w:val="en-US" w:eastAsia="zh-CN"/>
        </w:rPr>
        <w:t>.</w:t>
      </w:r>
    </w:p>
    <w:p w14:paraId="7D0178CD" w14:textId="32B442B8" w:rsidR="008B41A5" w:rsidRDefault="008C450E" w:rsidP="008C450E">
      <w:pPr>
        <w:pStyle w:val="5"/>
        <w:spacing w:after="0"/>
        <w:rPr>
          <w:rFonts w:eastAsiaTheme="minorEastAsia"/>
          <w:lang w:eastAsia="zh-CN"/>
        </w:rPr>
      </w:pPr>
      <w:r>
        <w:rPr>
          <w:rFonts w:eastAsiaTheme="minorEastAsia"/>
          <w:lang w:eastAsia="zh-CN"/>
        </w:rPr>
        <w:t xml:space="preserve">2.1.1 </w:t>
      </w:r>
      <w:r>
        <w:rPr>
          <w:rFonts w:eastAsiaTheme="minorEastAsia" w:hint="eastAsia"/>
          <w:lang w:eastAsia="zh-CN"/>
        </w:rPr>
        <w:t>F</w:t>
      </w:r>
      <w:r>
        <w:rPr>
          <w:rFonts w:eastAsiaTheme="minorEastAsia"/>
          <w:lang w:eastAsia="zh-CN"/>
        </w:rPr>
        <w:t>1</w:t>
      </w:r>
      <w:r w:rsidR="00AC090E">
        <w:rPr>
          <w:rFonts w:eastAsiaTheme="minorEastAsia" w:hint="eastAsia"/>
          <w:lang w:eastAsia="zh-CN"/>
        </w:rPr>
        <w:t>AP</w:t>
      </w:r>
      <w:r>
        <w:rPr>
          <w:rFonts w:eastAsiaTheme="minorEastAsia"/>
          <w:lang w:eastAsia="zh-CN"/>
        </w:rPr>
        <w:t xml:space="preserve"> </w:t>
      </w:r>
      <w:r w:rsidR="00AC090E">
        <w:rPr>
          <w:rFonts w:eastAsiaTheme="minorEastAsia"/>
          <w:lang w:eastAsia="zh-CN"/>
        </w:rPr>
        <w:t>signalling</w:t>
      </w:r>
    </w:p>
    <w:p w14:paraId="103FA968" w14:textId="33404323" w:rsidR="00652AB0" w:rsidRDefault="00652AB0" w:rsidP="00652AB0">
      <w:pPr>
        <w:spacing w:after="240"/>
        <w:rPr>
          <w:rFonts w:ascii="Times New Roman" w:eastAsia="宋体" w:hAnsi="Times New Roman"/>
          <w:lang w:val="en-US" w:eastAsia="zh-CN"/>
        </w:rPr>
      </w:pPr>
      <w:r w:rsidRPr="00652AB0">
        <w:rPr>
          <w:rFonts w:ascii="Times New Roman" w:eastAsia="宋体" w:hAnsi="Times New Roman"/>
          <w:lang w:val="en-US" w:eastAsia="zh-CN"/>
        </w:rPr>
        <w:t>Since S</w:t>
      </w:r>
      <w:r>
        <w:rPr>
          <w:rFonts w:ascii="Times New Roman" w:eastAsia="宋体" w:hAnsi="Times New Roman"/>
          <w:lang w:val="en-US" w:eastAsia="zh-CN"/>
        </w:rPr>
        <w:t>IB1</w:t>
      </w:r>
      <w:r w:rsidRPr="00652AB0">
        <w:rPr>
          <w:rFonts w:ascii="Times New Roman" w:eastAsia="宋体" w:hAnsi="Times New Roman"/>
          <w:lang w:val="en-US" w:eastAsia="zh-CN"/>
        </w:rPr>
        <w:t xml:space="preserve"> </w:t>
      </w:r>
      <w:r>
        <w:rPr>
          <w:rFonts w:ascii="Times New Roman" w:eastAsia="宋体" w:hAnsi="Times New Roman"/>
          <w:lang w:val="en-US" w:eastAsia="zh-CN"/>
        </w:rPr>
        <w:t>delivery</w:t>
      </w:r>
      <w:r w:rsidRPr="00652AB0">
        <w:rPr>
          <w:rFonts w:ascii="Times New Roman" w:eastAsia="宋体" w:hAnsi="Times New Roman"/>
          <w:lang w:val="en-US" w:eastAsia="zh-CN"/>
        </w:rPr>
        <w:t xml:space="preserve"> is </w:t>
      </w:r>
      <w:r>
        <w:rPr>
          <w:rFonts w:ascii="Times New Roman" w:eastAsia="宋体" w:hAnsi="Times New Roman"/>
          <w:lang w:val="en-US" w:eastAsia="zh-CN"/>
        </w:rPr>
        <w:t>perfo</w:t>
      </w:r>
      <w:r w:rsidR="00445D25">
        <w:rPr>
          <w:rFonts w:ascii="Times New Roman" w:eastAsia="宋体" w:hAnsi="Times New Roman"/>
          <w:lang w:val="en-US" w:eastAsia="zh-CN"/>
        </w:rPr>
        <w:t>r</w:t>
      </w:r>
      <w:r>
        <w:rPr>
          <w:rFonts w:ascii="Times New Roman" w:eastAsia="宋体" w:hAnsi="Times New Roman"/>
          <w:lang w:val="en-US" w:eastAsia="zh-CN"/>
        </w:rPr>
        <w:t>med</w:t>
      </w:r>
      <w:r w:rsidRPr="00652AB0">
        <w:rPr>
          <w:rFonts w:ascii="Times New Roman" w:eastAsia="宋体" w:hAnsi="Times New Roman"/>
          <w:lang w:val="en-US" w:eastAsia="zh-CN"/>
        </w:rPr>
        <w:t xml:space="preserve"> by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-DU, the energy used for S</w:t>
      </w:r>
      <w:r>
        <w:rPr>
          <w:rFonts w:ascii="Times New Roman" w:eastAsia="宋体" w:hAnsi="Times New Roman"/>
          <w:lang w:val="en-US" w:eastAsia="zh-CN"/>
        </w:rPr>
        <w:t>IB1</w:t>
      </w:r>
      <w:r w:rsidRPr="00652AB0">
        <w:rPr>
          <w:rFonts w:ascii="Times New Roman" w:eastAsia="宋体" w:hAnsi="Times New Roman"/>
          <w:lang w:val="en-US" w:eastAsia="zh-CN"/>
        </w:rPr>
        <w:t xml:space="preserve"> transmission is consumed by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 xml:space="preserve">-DU. </w:t>
      </w:r>
      <w:r w:rsidR="003B03C1">
        <w:rPr>
          <w:rFonts w:ascii="Times New Roman" w:eastAsia="宋体" w:hAnsi="Times New Roman"/>
          <w:lang w:val="en-US" w:eastAsia="zh-CN"/>
        </w:rPr>
        <w:t>T</w:t>
      </w:r>
      <w:r w:rsidRPr="00652AB0">
        <w:rPr>
          <w:rFonts w:ascii="Times New Roman" w:eastAsia="宋体" w:hAnsi="Times New Roman"/>
          <w:lang w:val="en-US" w:eastAsia="zh-CN"/>
        </w:rPr>
        <w:t xml:space="preserve">he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 xml:space="preserve">-DU (instead of the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-CU) can be aware of energy consumed for S</w:t>
      </w:r>
      <w:r>
        <w:rPr>
          <w:rFonts w:ascii="Times New Roman" w:eastAsia="宋体" w:hAnsi="Times New Roman"/>
          <w:lang w:val="en-US" w:eastAsia="zh-CN"/>
        </w:rPr>
        <w:t>IB1</w:t>
      </w:r>
      <w:r w:rsidRPr="00652AB0">
        <w:rPr>
          <w:rFonts w:ascii="Times New Roman" w:eastAsia="宋体" w:hAnsi="Times New Roman"/>
          <w:lang w:val="en-US" w:eastAsia="zh-CN"/>
        </w:rPr>
        <w:t xml:space="preserve"> transmission. In addition, most of the energy used for base band processing are consumed by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 xml:space="preserve">-DU, so the energy efficiency of a cell can be obtained by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 xml:space="preserve">-DU. If the energy efficiency of the NES cell is low due to common signal transmission, e.g., when the user data rate is low or few UEs are connected, and the cell supports </w:t>
      </w:r>
      <w:r w:rsidR="003725D9">
        <w:rPr>
          <w:rFonts w:ascii="Times New Roman" w:eastAsia="宋体" w:hAnsi="Times New Roman"/>
          <w:lang w:val="en-US" w:eastAsia="zh-CN"/>
        </w:rPr>
        <w:t>OD-</w:t>
      </w:r>
      <w:r w:rsidRPr="00652AB0">
        <w:rPr>
          <w:rFonts w:ascii="Times New Roman" w:eastAsia="宋体" w:hAnsi="Times New Roman"/>
          <w:lang w:val="en-US" w:eastAsia="zh-CN"/>
        </w:rPr>
        <w:t>S</w:t>
      </w:r>
      <w:r>
        <w:rPr>
          <w:rFonts w:ascii="Times New Roman" w:eastAsia="宋体" w:hAnsi="Times New Roman"/>
          <w:lang w:val="en-US" w:eastAsia="zh-CN"/>
        </w:rPr>
        <w:t>IB1</w:t>
      </w:r>
      <w:r w:rsidRPr="00652AB0">
        <w:rPr>
          <w:rFonts w:ascii="Times New Roman" w:eastAsia="宋体" w:hAnsi="Times New Roman"/>
          <w:lang w:val="en-US" w:eastAsia="zh-CN"/>
        </w:rPr>
        <w:t xml:space="preserve"> operations, </w:t>
      </w:r>
      <w:proofErr w:type="spellStart"/>
      <w:r w:rsidRPr="00652AB0">
        <w:rPr>
          <w:rFonts w:ascii="Times New Roman" w:eastAsia="宋体" w:hAnsi="Times New Roman"/>
          <w:lang w:val="en-US" w:eastAsia="zh-CN"/>
        </w:rPr>
        <w:t>gNB</w:t>
      </w:r>
      <w:proofErr w:type="spellEnd"/>
      <w:r w:rsidRPr="00652AB0">
        <w:rPr>
          <w:rFonts w:ascii="Times New Roman" w:eastAsia="宋体" w:hAnsi="Times New Roman"/>
          <w:lang w:val="en-US" w:eastAsia="zh-CN"/>
        </w:rPr>
        <w:t xml:space="preserve">-DU can </w:t>
      </w:r>
      <w:r>
        <w:rPr>
          <w:rFonts w:ascii="Times New Roman" w:eastAsia="宋体" w:hAnsi="Times New Roman"/>
          <w:lang w:val="en-US" w:eastAsia="zh-CN"/>
        </w:rPr>
        <w:t>initiate operation of</w:t>
      </w:r>
      <w:r w:rsidRPr="00652AB0">
        <w:rPr>
          <w:rFonts w:ascii="Times New Roman" w:eastAsia="宋体" w:hAnsi="Times New Roman"/>
          <w:lang w:val="en-US" w:eastAsia="zh-CN"/>
        </w:rPr>
        <w:t xml:space="preserve"> </w:t>
      </w:r>
      <w:r w:rsidR="003725D9">
        <w:rPr>
          <w:rFonts w:ascii="Times New Roman" w:eastAsia="宋体" w:hAnsi="Times New Roman"/>
          <w:lang w:val="en-US" w:eastAsia="zh-CN"/>
        </w:rPr>
        <w:t>OD-</w:t>
      </w:r>
      <w:r w:rsidRPr="00652AB0">
        <w:rPr>
          <w:rFonts w:ascii="Times New Roman" w:eastAsia="宋体" w:hAnsi="Times New Roman"/>
          <w:lang w:val="en-US" w:eastAsia="zh-CN"/>
        </w:rPr>
        <w:t>S</w:t>
      </w:r>
      <w:r>
        <w:rPr>
          <w:rFonts w:ascii="Times New Roman" w:eastAsia="宋体" w:hAnsi="Times New Roman"/>
          <w:lang w:val="en-US" w:eastAsia="zh-CN"/>
        </w:rPr>
        <w:t>IB1</w:t>
      </w:r>
      <w:r w:rsidRPr="00652AB0">
        <w:rPr>
          <w:rFonts w:ascii="Times New Roman" w:eastAsia="宋体" w:hAnsi="Times New Roman"/>
          <w:lang w:val="en-US" w:eastAsia="zh-CN"/>
        </w:rPr>
        <w:t xml:space="preserve"> to the NES cell.</w:t>
      </w:r>
      <w:r w:rsidR="00445D25">
        <w:rPr>
          <w:rFonts w:ascii="Times New Roman" w:eastAsia="宋体" w:hAnsi="Times New Roman"/>
          <w:lang w:val="en-US" w:eastAsia="zh-CN"/>
        </w:rPr>
        <w:t xml:space="preserve"> When deciding to initiate the operation of </w:t>
      </w:r>
      <w:r w:rsidR="003725D9">
        <w:rPr>
          <w:rFonts w:ascii="Times New Roman" w:eastAsia="宋体" w:hAnsi="Times New Roman"/>
          <w:lang w:val="en-US" w:eastAsia="zh-CN"/>
        </w:rPr>
        <w:t>OD-</w:t>
      </w:r>
      <w:r w:rsidR="00445D25">
        <w:rPr>
          <w:rFonts w:ascii="Times New Roman" w:eastAsia="宋体" w:hAnsi="Times New Roman"/>
          <w:lang w:val="en-US" w:eastAsia="zh-CN"/>
        </w:rPr>
        <w:t xml:space="preserve">SIB1, the </w:t>
      </w:r>
      <w:proofErr w:type="spellStart"/>
      <w:r w:rsidR="00445D25">
        <w:rPr>
          <w:rFonts w:ascii="Times New Roman" w:eastAsia="宋体" w:hAnsi="Times New Roman"/>
          <w:lang w:val="en-US" w:eastAsia="zh-CN"/>
        </w:rPr>
        <w:t>gNB</w:t>
      </w:r>
      <w:proofErr w:type="spellEnd"/>
      <w:r w:rsidR="00445D25">
        <w:rPr>
          <w:rFonts w:ascii="Times New Roman" w:eastAsia="宋体" w:hAnsi="Times New Roman"/>
          <w:lang w:val="en-US" w:eastAsia="zh-CN"/>
        </w:rPr>
        <w:t xml:space="preserve">-DU can send the WUS configuration for the NES cell to the NES </w:t>
      </w:r>
      <w:proofErr w:type="spellStart"/>
      <w:r w:rsidR="00445D25">
        <w:rPr>
          <w:rFonts w:ascii="Times New Roman" w:eastAsia="宋体" w:hAnsi="Times New Roman"/>
          <w:lang w:val="en-US" w:eastAsia="zh-CN"/>
        </w:rPr>
        <w:t>gNB</w:t>
      </w:r>
      <w:proofErr w:type="spellEnd"/>
      <w:r w:rsidR="00445D25">
        <w:rPr>
          <w:rFonts w:ascii="Times New Roman" w:eastAsia="宋体" w:hAnsi="Times New Roman"/>
          <w:lang w:val="en-US" w:eastAsia="zh-CN"/>
        </w:rPr>
        <w:t xml:space="preserve">-CU, so that the NES </w:t>
      </w:r>
      <w:proofErr w:type="spellStart"/>
      <w:r w:rsidR="00445D25">
        <w:rPr>
          <w:rFonts w:ascii="Times New Roman" w:eastAsia="宋体" w:hAnsi="Times New Roman"/>
          <w:lang w:val="en-US" w:eastAsia="zh-CN"/>
        </w:rPr>
        <w:t>gNB</w:t>
      </w:r>
      <w:proofErr w:type="spellEnd"/>
      <w:r w:rsidR="00445D25">
        <w:rPr>
          <w:rFonts w:ascii="Times New Roman" w:eastAsia="宋体" w:hAnsi="Times New Roman"/>
          <w:lang w:val="en-US" w:eastAsia="zh-CN"/>
        </w:rPr>
        <w:t>-</w:t>
      </w:r>
      <w:r w:rsidR="00445D25">
        <w:rPr>
          <w:rFonts w:ascii="Times New Roman" w:eastAsia="宋体" w:hAnsi="Times New Roman" w:hint="eastAsia"/>
          <w:lang w:val="en-US" w:eastAsia="zh-CN"/>
        </w:rPr>
        <w:t>CU</w:t>
      </w:r>
      <w:r w:rsidR="00445D25">
        <w:rPr>
          <w:rFonts w:ascii="Times New Roman" w:eastAsia="宋体" w:hAnsi="Times New Roman"/>
          <w:lang w:val="en-US" w:eastAsia="zh-CN"/>
        </w:rPr>
        <w:t xml:space="preserve"> delivers the WUS configuration to the Cell A</w:t>
      </w:r>
      <w:r w:rsidR="00D7051F">
        <w:rPr>
          <w:rFonts w:ascii="Times New Roman" w:eastAsia="宋体" w:hAnsi="Times New Roman"/>
          <w:lang w:val="en-US" w:eastAsia="zh-CN"/>
        </w:rPr>
        <w:t xml:space="preserve"> </w:t>
      </w:r>
      <w:proofErr w:type="spellStart"/>
      <w:r w:rsidR="00D7051F">
        <w:rPr>
          <w:rFonts w:ascii="Times New Roman" w:eastAsia="宋体" w:hAnsi="Times New Roman"/>
          <w:lang w:val="en-US" w:eastAsia="zh-CN"/>
        </w:rPr>
        <w:t>gNB</w:t>
      </w:r>
      <w:proofErr w:type="spellEnd"/>
      <w:r w:rsidR="00D7051F">
        <w:rPr>
          <w:rFonts w:ascii="Times New Roman" w:eastAsia="宋体" w:hAnsi="Times New Roman"/>
          <w:lang w:val="en-US" w:eastAsia="zh-CN"/>
        </w:rPr>
        <w:t>-CU</w:t>
      </w:r>
      <w:r w:rsidR="00445D25">
        <w:rPr>
          <w:rFonts w:ascii="Times New Roman" w:eastAsia="宋体" w:hAnsi="Times New Roman"/>
          <w:lang w:val="en-US" w:eastAsia="zh-CN"/>
        </w:rPr>
        <w:t>.</w:t>
      </w:r>
    </w:p>
    <w:p w14:paraId="07EF0215" w14:textId="4DE530A0" w:rsidR="00366BB5" w:rsidRPr="00BA1CB3" w:rsidRDefault="00CC542B" w:rsidP="00750341">
      <w:pPr>
        <w:spacing w:after="240"/>
        <w:rPr>
          <w:rFonts w:eastAsiaTheme="minorEastAsia"/>
          <w:lang w:eastAsia="zh-CN"/>
        </w:rPr>
      </w:pPr>
      <w:r>
        <w:rPr>
          <w:rFonts w:eastAsiaTheme="minorEastAsia"/>
          <w:lang w:eastAsia="zh-CN"/>
        </w:rPr>
        <w:t xml:space="preserve">However, </w:t>
      </w:r>
      <w:r w:rsidR="001B69AB">
        <w:rPr>
          <w:rFonts w:eastAsiaTheme="minorEastAsia"/>
          <w:lang w:eastAsia="zh-CN"/>
        </w:rPr>
        <w:t>since</w:t>
      </w:r>
      <w:r>
        <w:rPr>
          <w:rFonts w:eastAsiaTheme="minorEastAsia"/>
          <w:lang w:eastAsia="zh-CN"/>
        </w:rPr>
        <w:t xml:space="preserve"> </w:t>
      </w:r>
      <w:r w:rsidR="001B69AB">
        <w:rPr>
          <w:rFonts w:eastAsiaTheme="minorEastAsia"/>
          <w:lang w:eastAsia="zh-CN"/>
        </w:rPr>
        <w:t xml:space="preserve">the cell </w:t>
      </w:r>
      <w:r>
        <w:rPr>
          <w:rFonts w:eastAsiaTheme="minorEastAsia"/>
          <w:lang w:eastAsia="zh-CN"/>
        </w:rPr>
        <w:t>operat</w:t>
      </w:r>
      <w:r w:rsidR="001B69AB">
        <w:rPr>
          <w:rFonts w:eastAsiaTheme="minorEastAsia"/>
          <w:lang w:eastAsia="zh-CN"/>
        </w:rPr>
        <w:t>ing</w:t>
      </w:r>
      <w:r>
        <w:rPr>
          <w:rFonts w:eastAsiaTheme="minorEastAsia"/>
          <w:lang w:eastAsia="zh-CN"/>
        </w:rPr>
        <w:t xml:space="preserve"> </w:t>
      </w:r>
      <w:r w:rsidR="003725D9">
        <w:rPr>
          <w:rFonts w:eastAsiaTheme="minorEastAsia"/>
          <w:lang w:eastAsia="zh-CN"/>
        </w:rPr>
        <w:t>OD-</w:t>
      </w:r>
      <w:r>
        <w:rPr>
          <w:rFonts w:eastAsiaTheme="minorEastAsia"/>
          <w:lang w:eastAsia="zh-CN"/>
        </w:rPr>
        <w:t>SIB1</w:t>
      </w:r>
      <w:r w:rsidR="001B69AB">
        <w:rPr>
          <w:rFonts w:eastAsiaTheme="minorEastAsia"/>
          <w:lang w:eastAsia="zh-CN"/>
        </w:rPr>
        <w:t xml:space="preserve"> cannot access legacy UEs, the normal cell should be deployed covering the area of the NES cell for legacy UEs to access. It is the gNB-CU (rather than gNB-DU) be</w:t>
      </w:r>
      <w:r w:rsidR="00A9073C">
        <w:rPr>
          <w:rFonts w:eastAsiaTheme="minorEastAsia"/>
          <w:lang w:eastAsia="zh-CN"/>
        </w:rPr>
        <w:t>ing</w:t>
      </w:r>
      <w:r w:rsidR="001B69AB">
        <w:rPr>
          <w:rFonts w:eastAsiaTheme="minorEastAsia"/>
          <w:lang w:eastAsia="zh-CN"/>
        </w:rPr>
        <w:t xml:space="preserve"> aware of the </w:t>
      </w:r>
      <w:r w:rsidR="00A9073C">
        <w:rPr>
          <w:rFonts w:eastAsiaTheme="minorEastAsia"/>
          <w:lang w:eastAsia="zh-CN"/>
        </w:rPr>
        <w:t xml:space="preserve">network </w:t>
      </w:r>
      <w:r w:rsidR="001B69AB">
        <w:rPr>
          <w:rFonts w:eastAsiaTheme="minorEastAsia"/>
          <w:lang w:eastAsia="zh-CN"/>
        </w:rPr>
        <w:t xml:space="preserve">deployment. So, the NES gNB-DU should </w:t>
      </w:r>
      <w:r w:rsidR="001B69AB">
        <w:rPr>
          <w:rFonts w:ascii="Times New Roman" w:eastAsia="宋体" w:hAnsi="Times New Roman"/>
          <w:lang w:val="en-US" w:eastAsia="zh-CN"/>
        </w:rPr>
        <w:t xml:space="preserve">request for </w:t>
      </w:r>
      <w:r w:rsidR="003725D9">
        <w:rPr>
          <w:rFonts w:ascii="Times New Roman" w:eastAsia="宋体" w:hAnsi="Times New Roman"/>
          <w:lang w:val="en-US" w:eastAsia="zh-CN"/>
        </w:rPr>
        <w:t>OD-</w:t>
      </w:r>
      <w:r w:rsidR="001B69AB">
        <w:rPr>
          <w:rFonts w:ascii="Times New Roman" w:eastAsia="宋体" w:hAnsi="Times New Roman"/>
          <w:lang w:val="en-US" w:eastAsia="zh-CN"/>
        </w:rPr>
        <w:t xml:space="preserve">SIB1 </w:t>
      </w:r>
      <w:r w:rsidR="00291EBD">
        <w:rPr>
          <w:rFonts w:ascii="Times New Roman" w:eastAsia="宋体" w:hAnsi="Times New Roman"/>
          <w:lang w:val="en-US" w:eastAsia="zh-CN"/>
        </w:rPr>
        <w:t xml:space="preserve">activation </w:t>
      </w:r>
      <w:r w:rsidR="00A9073C">
        <w:rPr>
          <w:rFonts w:ascii="Times New Roman" w:eastAsia="宋体" w:hAnsi="Times New Roman"/>
          <w:lang w:val="en-US" w:eastAsia="zh-CN"/>
        </w:rPr>
        <w:t xml:space="preserve">to NES </w:t>
      </w:r>
      <w:proofErr w:type="spellStart"/>
      <w:r w:rsidR="00A9073C">
        <w:rPr>
          <w:rFonts w:ascii="Times New Roman" w:eastAsia="宋体" w:hAnsi="Times New Roman"/>
          <w:lang w:val="en-US" w:eastAsia="zh-CN"/>
        </w:rPr>
        <w:t>gNB</w:t>
      </w:r>
      <w:proofErr w:type="spellEnd"/>
      <w:r w:rsidR="00A9073C">
        <w:rPr>
          <w:rFonts w:ascii="Times New Roman" w:eastAsia="宋体" w:hAnsi="Times New Roman"/>
          <w:lang w:val="en-US" w:eastAsia="zh-CN"/>
        </w:rPr>
        <w:t xml:space="preserve">-CU </w:t>
      </w:r>
      <w:r w:rsidR="001B69AB">
        <w:rPr>
          <w:rFonts w:ascii="Times New Roman" w:eastAsia="宋体" w:hAnsi="Times New Roman"/>
          <w:lang w:val="en-US" w:eastAsia="zh-CN"/>
        </w:rPr>
        <w:t>and</w:t>
      </w:r>
      <w:r w:rsidR="001B69AB">
        <w:rPr>
          <w:rFonts w:eastAsiaTheme="minorEastAsia"/>
          <w:lang w:eastAsia="zh-CN"/>
        </w:rPr>
        <w:t xml:space="preserve"> the</w:t>
      </w:r>
      <w:r w:rsidR="00A9073C">
        <w:rPr>
          <w:rFonts w:eastAsiaTheme="minorEastAsia"/>
          <w:lang w:eastAsia="zh-CN"/>
        </w:rPr>
        <w:t>n NES gNB-CU confirm</w:t>
      </w:r>
      <w:r w:rsidR="00366BB5">
        <w:rPr>
          <w:rFonts w:eastAsiaTheme="minorEastAsia"/>
          <w:lang w:eastAsia="zh-CN"/>
        </w:rPr>
        <w:t>s</w:t>
      </w:r>
      <w:r w:rsidR="00A9073C">
        <w:rPr>
          <w:rFonts w:eastAsiaTheme="minorEastAsia"/>
          <w:lang w:eastAsia="zh-CN"/>
        </w:rPr>
        <w:t xml:space="preserve"> whether the </w:t>
      </w:r>
      <w:r w:rsidR="001B69AB">
        <w:rPr>
          <w:rFonts w:eastAsiaTheme="minorEastAsia"/>
          <w:lang w:eastAsia="zh-CN"/>
        </w:rPr>
        <w:t xml:space="preserve">request </w:t>
      </w:r>
      <w:r w:rsidR="00A9073C">
        <w:rPr>
          <w:rFonts w:eastAsiaTheme="minorEastAsia"/>
          <w:lang w:eastAsia="zh-CN"/>
        </w:rPr>
        <w:t>is permitted or refused</w:t>
      </w:r>
      <w:r w:rsidR="001B69AB">
        <w:rPr>
          <w:rFonts w:eastAsiaTheme="minorEastAsia"/>
          <w:lang w:eastAsia="zh-CN"/>
        </w:rPr>
        <w:t xml:space="preserve">. </w:t>
      </w:r>
      <w:r w:rsidR="00366BB5">
        <w:rPr>
          <w:rFonts w:eastAsiaTheme="minorEastAsia"/>
          <w:lang w:eastAsia="zh-CN"/>
        </w:rPr>
        <w:t>For example, the request with the WUS configuration can be delivered by NES gNB-DU using gNB-DU Configuration Update message.</w:t>
      </w:r>
      <w:r w:rsidR="00BA1CB3">
        <w:rPr>
          <w:rFonts w:eastAsiaTheme="minorEastAsia"/>
          <w:lang w:eastAsia="zh-CN"/>
        </w:rPr>
        <w:t xml:space="preserve"> </w:t>
      </w:r>
      <w:r w:rsidR="00BA1CB3" w:rsidRPr="00BA1CB3">
        <w:rPr>
          <w:rFonts w:eastAsiaTheme="minorEastAsia"/>
          <w:lang w:eastAsia="zh-CN"/>
        </w:rPr>
        <w:t>New IEs should be introduced in gNB-DU Configuration Update message for containing the request</w:t>
      </w:r>
      <w:r w:rsidR="00C953A2">
        <w:rPr>
          <w:rFonts w:eastAsiaTheme="minorEastAsia"/>
          <w:lang w:eastAsia="zh-CN"/>
        </w:rPr>
        <w:t xml:space="preserve"> of the gNB-DU</w:t>
      </w:r>
      <w:r w:rsidR="00BA1CB3" w:rsidRPr="00BA1CB3">
        <w:rPr>
          <w:rFonts w:eastAsiaTheme="minorEastAsia"/>
          <w:lang w:eastAsia="zh-CN"/>
        </w:rPr>
        <w:t>.</w:t>
      </w:r>
    </w:p>
    <w:p w14:paraId="382A6063" w14:textId="7D07BA5E" w:rsidR="00A9073C" w:rsidRDefault="001B69AB" w:rsidP="00CF6257">
      <w:pPr>
        <w:spacing w:after="240"/>
        <w:rPr>
          <w:rFonts w:eastAsiaTheme="minorEastAsia"/>
          <w:lang w:eastAsia="zh-CN"/>
        </w:rPr>
      </w:pPr>
      <w:r>
        <w:rPr>
          <w:rFonts w:eastAsiaTheme="minorEastAsia"/>
          <w:lang w:eastAsia="zh-CN"/>
        </w:rPr>
        <w:t>Further, a</w:t>
      </w:r>
      <w:r w:rsidR="00CC542B">
        <w:rPr>
          <w:rFonts w:eastAsiaTheme="minorEastAsia"/>
          <w:lang w:eastAsia="zh-CN"/>
        </w:rPr>
        <w:t xml:space="preserve">ccording to the network deployment, </w:t>
      </w:r>
      <w:r>
        <w:rPr>
          <w:rFonts w:eastAsiaTheme="minorEastAsia"/>
          <w:lang w:eastAsia="zh-CN"/>
        </w:rPr>
        <w:t>a</w:t>
      </w:r>
      <w:r w:rsidR="00CC542B">
        <w:rPr>
          <w:rFonts w:eastAsiaTheme="minorEastAsia"/>
          <w:lang w:eastAsia="zh-CN"/>
        </w:rPr>
        <w:t xml:space="preserve"> NES cell may </w:t>
      </w:r>
      <w:r w:rsidR="000C3C8D">
        <w:rPr>
          <w:rFonts w:eastAsiaTheme="minorEastAsia"/>
          <w:lang w:eastAsia="zh-CN"/>
        </w:rPr>
        <w:t>need</w:t>
      </w:r>
      <w:r w:rsidR="00CC542B">
        <w:rPr>
          <w:rFonts w:eastAsiaTheme="minorEastAsia"/>
          <w:lang w:eastAsia="zh-CN"/>
        </w:rPr>
        <w:t xml:space="preserve"> one or multiple Cell A(s) </w:t>
      </w:r>
      <w:r w:rsidR="000C3C8D">
        <w:rPr>
          <w:rFonts w:eastAsiaTheme="minorEastAsia"/>
          <w:lang w:eastAsia="zh-CN"/>
        </w:rPr>
        <w:t xml:space="preserve">to broadcast its WUS configuration, and the multiple Cell As would be </w:t>
      </w:r>
      <w:r w:rsidR="00CC542B">
        <w:rPr>
          <w:rFonts w:eastAsiaTheme="minorEastAsia"/>
          <w:lang w:eastAsia="zh-CN"/>
        </w:rPr>
        <w:t xml:space="preserve">served by the same gNB </w:t>
      </w:r>
      <w:r>
        <w:rPr>
          <w:rFonts w:eastAsiaTheme="minorEastAsia"/>
          <w:lang w:eastAsia="zh-CN"/>
        </w:rPr>
        <w:t>of</w:t>
      </w:r>
      <w:r w:rsidR="00CC542B">
        <w:rPr>
          <w:rFonts w:eastAsiaTheme="minorEastAsia"/>
          <w:lang w:eastAsia="zh-CN"/>
        </w:rPr>
        <w:t xml:space="preserve"> the NES cell or by different </w:t>
      </w:r>
      <w:proofErr w:type="spellStart"/>
      <w:r w:rsidR="00CC542B">
        <w:rPr>
          <w:rFonts w:eastAsiaTheme="minorEastAsia"/>
          <w:lang w:eastAsia="zh-CN"/>
        </w:rPr>
        <w:t>gNBs</w:t>
      </w:r>
      <w:proofErr w:type="spellEnd"/>
      <w:r w:rsidR="00CC542B">
        <w:rPr>
          <w:rFonts w:eastAsiaTheme="minorEastAsia"/>
          <w:lang w:eastAsia="zh-CN"/>
        </w:rPr>
        <w:t xml:space="preserve">. </w:t>
      </w:r>
      <w:r w:rsidR="00445D25">
        <w:rPr>
          <w:rFonts w:ascii="Times New Roman" w:eastAsia="宋体" w:hAnsi="Times New Roman"/>
          <w:lang w:val="en-US" w:eastAsia="zh-CN"/>
        </w:rPr>
        <w:t xml:space="preserve">It was agreed by RAN3 that </w:t>
      </w:r>
      <w:r w:rsidR="00D7051F" w:rsidRPr="00D7051F">
        <w:rPr>
          <w:rFonts w:ascii="Times New Roman" w:eastAsia="宋体" w:hAnsi="Times New Roman"/>
          <w:lang w:val="en-US" w:eastAsia="zh-CN"/>
        </w:rPr>
        <w:t xml:space="preserve">Cell A </w:t>
      </w:r>
      <w:proofErr w:type="spellStart"/>
      <w:r w:rsidR="00D7051F">
        <w:rPr>
          <w:rFonts w:ascii="Times New Roman" w:eastAsia="宋体" w:hAnsi="Times New Roman"/>
          <w:lang w:val="en-US" w:eastAsia="zh-CN"/>
        </w:rPr>
        <w:t>gNB</w:t>
      </w:r>
      <w:proofErr w:type="spellEnd"/>
      <w:r w:rsidR="00D7051F">
        <w:rPr>
          <w:rFonts w:ascii="Times New Roman" w:eastAsia="宋体" w:hAnsi="Times New Roman"/>
          <w:lang w:val="en-US" w:eastAsia="zh-CN"/>
        </w:rPr>
        <w:t xml:space="preserve"> </w:t>
      </w:r>
      <w:r w:rsidR="00D7051F" w:rsidRPr="00D7051F">
        <w:rPr>
          <w:rFonts w:ascii="Times New Roman" w:eastAsia="宋体" w:hAnsi="Times New Roman"/>
          <w:lang w:val="en-US" w:eastAsia="zh-CN"/>
        </w:rPr>
        <w:t>can provide feedback to NES</w:t>
      </w:r>
      <w:r w:rsidR="00D7051F">
        <w:rPr>
          <w:rFonts w:ascii="Times New Roman" w:eastAsia="宋体" w:hAnsi="Times New Roman"/>
          <w:lang w:val="en-US" w:eastAsia="zh-CN"/>
        </w:rPr>
        <w:t xml:space="preserve"> </w:t>
      </w:r>
      <w:proofErr w:type="spellStart"/>
      <w:r w:rsidR="00D7051F">
        <w:rPr>
          <w:rFonts w:ascii="Times New Roman" w:eastAsia="宋体" w:hAnsi="Times New Roman"/>
          <w:lang w:val="en-US" w:eastAsia="zh-CN"/>
        </w:rPr>
        <w:t>gNB</w:t>
      </w:r>
      <w:proofErr w:type="spellEnd"/>
      <w:r w:rsidR="00D7051F" w:rsidRPr="00D7051F">
        <w:rPr>
          <w:rFonts w:ascii="Times New Roman" w:eastAsia="宋体" w:hAnsi="Times New Roman"/>
          <w:lang w:val="en-US" w:eastAsia="zh-CN"/>
        </w:rPr>
        <w:t xml:space="preserve"> </w:t>
      </w:r>
      <w:r w:rsidR="00D7051F">
        <w:rPr>
          <w:rFonts w:ascii="Times New Roman" w:eastAsia="宋体" w:hAnsi="Times New Roman"/>
          <w:lang w:val="en-US" w:eastAsia="zh-CN"/>
        </w:rPr>
        <w:t>for</w:t>
      </w:r>
      <w:r w:rsidR="00D7051F" w:rsidRPr="00D7051F">
        <w:rPr>
          <w:rFonts w:ascii="Times New Roman" w:eastAsia="宋体" w:hAnsi="Times New Roman"/>
          <w:lang w:val="en-US" w:eastAsia="zh-CN"/>
        </w:rPr>
        <w:t xml:space="preserve"> whether the WUS configuration </w:t>
      </w:r>
      <w:r w:rsidR="00D7051F">
        <w:rPr>
          <w:rFonts w:ascii="Times New Roman" w:eastAsia="宋体" w:hAnsi="Times New Roman"/>
          <w:lang w:val="en-US" w:eastAsia="zh-CN"/>
        </w:rPr>
        <w:t>broadcast</w:t>
      </w:r>
      <w:r w:rsidR="00D7051F" w:rsidRPr="00D7051F">
        <w:rPr>
          <w:rFonts w:ascii="Times New Roman" w:eastAsia="宋体" w:hAnsi="Times New Roman"/>
          <w:lang w:val="en-US" w:eastAsia="zh-CN"/>
        </w:rPr>
        <w:t xml:space="preserve"> for NES </w:t>
      </w:r>
      <w:r w:rsidR="00D7051F">
        <w:rPr>
          <w:rFonts w:ascii="Times New Roman" w:eastAsia="宋体" w:hAnsi="Times New Roman"/>
          <w:lang w:val="en-US" w:eastAsia="zh-CN"/>
        </w:rPr>
        <w:t>c</w:t>
      </w:r>
      <w:r w:rsidR="00D7051F" w:rsidRPr="00D7051F">
        <w:rPr>
          <w:rFonts w:ascii="Times New Roman" w:eastAsia="宋体" w:hAnsi="Times New Roman"/>
          <w:lang w:val="en-US" w:eastAsia="zh-CN"/>
        </w:rPr>
        <w:t xml:space="preserve">ell is accepted </w:t>
      </w:r>
      <w:r w:rsidR="00D7051F">
        <w:rPr>
          <w:rFonts w:ascii="Times New Roman" w:eastAsia="宋体" w:hAnsi="Times New Roman"/>
          <w:lang w:val="en-US" w:eastAsia="zh-CN"/>
        </w:rPr>
        <w:t xml:space="preserve">or not. </w:t>
      </w:r>
      <w:r w:rsidR="00FA3EB7">
        <w:rPr>
          <w:rFonts w:ascii="Times New Roman" w:eastAsia="宋体" w:hAnsi="Times New Roman"/>
          <w:lang w:val="en-US" w:eastAsia="zh-CN"/>
        </w:rPr>
        <w:t>T</w:t>
      </w:r>
      <w:r w:rsidR="00CC542B">
        <w:rPr>
          <w:rFonts w:eastAsiaTheme="minorEastAsia"/>
          <w:lang w:eastAsia="zh-CN"/>
        </w:rPr>
        <w:t xml:space="preserve">he NES </w:t>
      </w:r>
      <w:r>
        <w:rPr>
          <w:rFonts w:eastAsiaTheme="minorEastAsia"/>
          <w:lang w:eastAsia="zh-CN"/>
        </w:rPr>
        <w:t xml:space="preserve">gNB-CU </w:t>
      </w:r>
      <w:r w:rsidR="00C953A2">
        <w:rPr>
          <w:rFonts w:eastAsiaTheme="minorEastAsia"/>
          <w:lang w:eastAsia="zh-CN"/>
        </w:rPr>
        <w:t>can decide</w:t>
      </w:r>
      <w:r>
        <w:rPr>
          <w:rFonts w:eastAsiaTheme="minorEastAsia"/>
          <w:lang w:eastAsia="zh-CN"/>
        </w:rPr>
        <w:t xml:space="preserve"> whether </w:t>
      </w:r>
      <w:r w:rsidR="00FA3EB7">
        <w:rPr>
          <w:rFonts w:eastAsiaTheme="minorEastAsia" w:hint="eastAsia"/>
          <w:lang w:eastAsia="zh-CN"/>
        </w:rPr>
        <w:t>the</w:t>
      </w:r>
      <w:r w:rsidR="00FA3EB7">
        <w:rPr>
          <w:rFonts w:eastAsiaTheme="minorEastAsia"/>
          <w:lang w:eastAsia="zh-CN"/>
        </w:rPr>
        <w:t xml:space="preserve"> </w:t>
      </w:r>
      <w:r w:rsidR="00A9073C">
        <w:rPr>
          <w:rFonts w:eastAsiaTheme="minorEastAsia"/>
          <w:lang w:eastAsia="zh-CN"/>
        </w:rPr>
        <w:t xml:space="preserve">request of </w:t>
      </w:r>
      <w:r w:rsidR="003725D9">
        <w:rPr>
          <w:rFonts w:eastAsiaTheme="minorEastAsia"/>
          <w:lang w:eastAsia="zh-CN"/>
        </w:rPr>
        <w:t>OD-</w:t>
      </w:r>
      <w:r>
        <w:rPr>
          <w:rFonts w:eastAsiaTheme="minorEastAsia"/>
          <w:lang w:eastAsia="zh-CN"/>
        </w:rPr>
        <w:t xml:space="preserve">SIB1 </w:t>
      </w:r>
      <w:r w:rsidR="00291EBD">
        <w:rPr>
          <w:rFonts w:eastAsiaTheme="minorEastAsia"/>
          <w:lang w:eastAsia="zh-CN"/>
        </w:rPr>
        <w:t xml:space="preserve">activation </w:t>
      </w:r>
      <w:r>
        <w:rPr>
          <w:rFonts w:eastAsiaTheme="minorEastAsia"/>
          <w:lang w:eastAsia="zh-CN"/>
        </w:rPr>
        <w:t xml:space="preserve">can be </w:t>
      </w:r>
      <w:r w:rsidR="00C953A2">
        <w:rPr>
          <w:rFonts w:eastAsiaTheme="minorEastAsia"/>
          <w:lang w:eastAsia="zh-CN"/>
        </w:rPr>
        <w:t>allowed</w:t>
      </w:r>
      <w:r w:rsidR="001D741C">
        <w:rPr>
          <w:rFonts w:eastAsiaTheme="minorEastAsia" w:hint="eastAsia"/>
          <w:lang w:eastAsia="zh-CN"/>
        </w:rPr>
        <w:t>,</w:t>
      </w:r>
      <w:r w:rsidR="001D741C">
        <w:rPr>
          <w:rFonts w:eastAsiaTheme="minorEastAsia"/>
          <w:lang w:eastAsia="zh-CN"/>
        </w:rPr>
        <w:t xml:space="preserve"> </w:t>
      </w:r>
      <w:proofErr w:type="spellStart"/>
      <w:r w:rsidR="001D741C">
        <w:rPr>
          <w:rFonts w:eastAsiaTheme="minorEastAsia"/>
          <w:lang w:eastAsia="zh-CN"/>
        </w:rPr>
        <w:t>e.g</w:t>
      </w:r>
      <w:proofErr w:type="spellEnd"/>
      <w:r w:rsidR="001D741C">
        <w:rPr>
          <w:rFonts w:eastAsiaTheme="minorEastAsia"/>
          <w:lang w:eastAsia="zh-CN"/>
        </w:rPr>
        <w:t>,</w:t>
      </w:r>
      <w:r w:rsidR="00C953A2">
        <w:rPr>
          <w:rFonts w:eastAsiaTheme="minorEastAsia"/>
          <w:lang w:eastAsia="zh-CN"/>
        </w:rPr>
        <w:t xml:space="preserve"> </w:t>
      </w:r>
      <w:r w:rsidR="00FA3EB7">
        <w:rPr>
          <w:rFonts w:eastAsiaTheme="minorEastAsia"/>
          <w:lang w:eastAsia="zh-CN"/>
        </w:rPr>
        <w:t>based on the feedbacks</w:t>
      </w:r>
      <w:r w:rsidR="00C953A2">
        <w:rPr>
          <w:rFonts w:eastAsiaTheme="minorEastAsia"/>
          <w:lang w:eastAsia="zh-CN"/>
        </w:rPr>
        <w:t xml:space="preserve"> </w:t>
      </w:r>
      <w:r w:rsidR="00260954">
        <w:rPr>
          <w:rFonts w:eastAsiaTheme="minorEastAsia"/>
          <w:lang w:eastAsia="zh-CN"/>
        </w:rPr>
        <w:t xml:space="preserve">from Cell A(s) on </w:t>
      </w:r>
      <w:r w:rsidR="0032190E">
        <w:rPr>
          <w:rFonts w:eastAsiaTheme="minorEastAsia"/>
          <w:lang w:eastAsia="zh-CN"/>
        </w:rPr>
        <w:t xml:space="preserve">acceptance </w:t>
      </w:r>
      <w:r w:rsidR="00260954">
        <w:rPr>
          <w:rFonts w:eastAsiaTheme="minorEastAsia"/>
          <w:lang w:eastAsia="zh-CN"/>
        </w:rPr>
        <w:t>to the request of</w:t>
      </w:r>
      <w:r w:rsidR="0032190E">
        <w:rPr>
          <w:rFonts w:eastAsiaTheme="minorEastAsia"/>
          <w:lang w:eastAsia="zh-CN"/>
        </w:rPr>
        <w:t xml:space="preserve"> WUS configuration broadcasting </w:t>
      </w:r>
      <w:r w:rsidR="00260954">
        <w:rPr>
          <w:rFonts w:eastAsiaTheme="minorEastAsia"/>
          <w:lang w:eastAsia="zh-CN"/>
        </w:rPr>
        <w:t>or provision</w:t>
      </w:r>
      <w:r w:rsidR="001D741C">
        <w:rPr>
          <w:rFonts w:eastAsiaTheme="minorEastAsia"/>
          <w:lang w:eastAsia="zh-CN"/>
        </w:rPr>
        <w:t>.</w:t>
      </w:r>
      <w:r w:rsidR="00FA3EB7">
        <w:rPr>
          <w:rFonts w:eastAsiaTheme="minorEastAsia"/>
          <w:lang w:eastAsia="zh-CN"/>
        </w:rPr>
        <w:t xml:space="preserve"> </w:t>
      </w:r>
      <w:r w:rsidR="001D741C">
        <w:rPr>
          <w:rFonts w:eastAsiaTheme="minorEastAsia"/>
          <w:lang w:eastAsia="zh-CN"/>
        </w:rPr>
        <w:t>T</w:t>
      </w:r>
      <w:r w:rsidR="009D5F5E">
        <w:rPr>
          <w:rFonts w:eastAsiaTheme="minorEastAsia"/>
          <w:lang w:eastAsia="zh-CN"/>
        </w:rPr>
        <w:t xml:space="preserve">hen </w:t>
      </w:r>
      <w:r w:rsidR="001D741C">
        <w:rPr>
          <w:rFonts w:eastAsiaTheme="minorEastAsia"/>
          <w:lang w:eastAsia="zh-CN"/>
        </w:rPr>
        <w:t>the NES gNB-CU</w:t>
      </w:r>
      <w:r w:rsidR="00FA3EB7">
        <w:rPr>
          <w:rFonts w:eastAsiaTheme="minorEastAsia"/>
          <w:lang w:eastAsia="zh-CN"/>
        </w:rPr>
        <w:t xml:space="preserve"> </w:t>
      </w:r>
      <w:r w:rsidR="009D5F5E">
        <w:rPr>
          <w:rFonts w:eastAsiaTheme="minorEastAsia"/>
          <w:lang w:eastAsia="zh-CN"/>
        </w:rPr>
        <w:t>is supposed to</w:t>
      </w:r>
      <w:r w:rsidR="00FA3EB7">
        <w:rPr>
          <w:rFonts w:eastAsiaTheme="minorEastAsia"/>
          <w:lang w:eastAsia="zh-CN"/>
        </w:rPr>
        <w:t xml:space="preserve"> indicate the </w:t>
      </w:r>
      <w:r w:rsidR="00C953A2">
        <w:rPr>
          <w:rFonts w:eastAsiaTheme="minorEastAsia"/>
          <w:lang w:eastAsia="zh-CN"/>
        </w:rPr>
        <w:t>decision to</w:t>
      </w:r>
      <w:r w:rsidR="00FA3EB7">
        <w:rPr>
          <w:rFonts w:eastAsiaTheme="minorEastAsia"/>
          <w:lang w:eastAsia="zh-CN"/>
        </w:rPr>
        <w:t xml:space="preserve"> </w:t>
      </w:r>
      <w:r w:rsidR="009D5F5E">
        <w:rPr>
          <w:rFonts w:eastAsiaTheme="minorEastAsia"/>
          <w:lang w:eastAsia="zh-CN"/>
        </w:rPr>
        <w:t xml:space="preserve">the </w:t>
      </w:r>
      <w:r w:rsidR="00FA3EB7">
        <w:rPr>
          <w:rFonts w:eastAsiaTheme="minorEastAsia"/>
          <w:lang w:eastAsia="zh-CN"/>
        </w:rPr>
        <w:t>NES gNB-</w:t>
      </w:r>
      <w:r w:rsidR="00FA3EB7">
        <w:rPr>
          <w:rFonts w:eastAsiaTheme="minorEastAsia" w:hint="eastAsia"/>
          <w:lang w:eastAsia="zh-CN"/>
        </w:rPr>
        <w:t>DU</w:t>
      </w:r>
      <w:r>
        <w:rPr>
          <w:rFonts w:eastAsiaTheme="minorEastAsia"/>
          <w:lang w:eastAsia="zh-CN"/>
        </w:rPr>
        <w:t>.</w:t>
      </w:r>
      <w:r w:rsidR="00351AD1">
        <w:rPr>
          <w:rFonts w:eastAsiaTheme="minorEastAsia"/>
          <w:lang w:eastAsia="zh-CN"/>
        </w:rPr>
        <w:t xml:space="preserve"> </w:t>
      </w:r>
      <w:r w:rsidR="00213B81">
        <w:rPr>
          <w:rFonts w:eastAsiaTheme="minorEastAsia"/>
          <w:lang w:eastAsia="zh-CN"/>
        </w:rPr>
        <w:t>If there is any cell allowed to activate OD-SIB1</w:t>
      </w:r>
      <w:r w:rsidR="004B6F93">
        <w:rPr>
          <w:rFonts w:eastAsiaTheme="minorEastAsia"/>
          <w:lang w:eastAsia="zh-CN"/>
        </w:rPr>
        <w:t xml:space="preserve"> (i.e., enter OD-SIB1 mode)</w:t>
      </w:r>
      <w:r w:rsidR="00213B81">
        <w:rPr>
          <w:rFonts w:eastAsiaTheme="minorEastAsia"/>
          <w:lang w:eastAsia="zh-CN"/>
        </w:rPr>
        <w:t>, t</w:t>
      </w:r>
      <w:r w:rsidR="00EC46D4">
        <w:rPr>
          <w:rFonts w:eastAsiaTheme="minorEastAsia"/>
          <w:lang w:eastAsia="zh-CN"/>
        </w:rPr>
        <w:t xml:space="preserve">he allowed list of OD-SIB1 can be sent from the NES gNB-CU to the gNB-DU via gNB-CU Configuration Update message. The NES gNB-DU can activate </w:t>
      </w:r>
      <w:r w:rsidR="00291EBD">
        <w:rPr>
          <w:rFonts w:eastAsiaTheme="minorEastAsia"/>
          <w:lang w:eastAsia="zh-CN"/>
        </w:rPr>
        <w:t xml:space="preserve">the </w:t>
      </w:r>
      <w:r w:rsidR="00EC46D4">
        <w:rPr>
          <w:rFonts w:eastAsiaTheme="minorEastAsia"/>
          <w:lang w:eastAsia="zh-CN"/>
        </w:rPr>
        <w:t>OD-SIB1 operation to the cells which are indicated by the allowed list of OD-SIB1</w:t>
      </w:r>
      <w:r w:rsidR="00BE4728">
        <w:rPr>
          <w:rFonts w:eastAsiaTheme="minorEastAsia"/>
          <w:lang w:eastAsia="zh-CN"/>
        </w:rPr>
        <w:t>.</w:t>
      </w:r>
    </w:p>
    <w:p w14:paraId="7394854D" w14:textId="5BC7BDA4" w:rsidR="00A9073C" w:rsidRDefault="00A9073C" w:rsidP="006F2148">
      <w:pPr>
        <w:spacing w:after="240"/>
        <w:rPr>
          <w:rFonts w:eastAsiaTheme="minorEastAsia"/>
          <w:b/>
          <w:bCs/>
          <w:lang w:eastAsia="zh-CN"/>
        </w:rPr>
      </w:pPr>
      <w:r>
        <w:rPr>
          <w:rFonts w:eastAsiaTheme="minorEastAsia"/>
          <w:b/>
          <w:bCs/>
          <w:lang w:eastAsia="zh-CN"/>
        </w:rPr>
        <w:t>Proposal</w:t>
      </w:r>
      <w:r w:rsidRPr="00DA5AB9">
        <w:rPr>
          <w:rFonts w:eastAsiaTheme="minorEastAsia"/>
          <w:b/>
          <w:bCs/>
          <w:lang w:eastAsia="zh-CN"/>
        </w:rPr>
        <w:t xml:space="preserve"> </w:t>
      </w:r>
      <w:r>
        <w:rPr>
          <w:rFonts w:eastAsiaTheme="minorEastAsia"/>
          <w:b/>
          <w:bCs/>
          <w:lang w:eastAsia="zh-CN"/>
        </w:rPr>
        <w:t>1</w:t>
      </w:r>
      <w:r w:rsidRPr="00DA5AB9">
        <w:rPr>
          <w:rFonts w:eastAsiaTheme="minorEastAsia"/>
          <w:b/>
          <w:bCs/>
          <w:lang w:eastAsia="zh-CN"/>
        </w:rPr>
        <w:t xml:space="preserve">: </w:t>
      </w:r>
      <w:r>
        <w:rPr>
          <w:rFonts w:eastAsiaTheme="minorEastAsia"/>
          <w:b/>
          <w:bCs/>
          <w:lang w:eastAsia="zh-CN"/>
        </w:rPr>
        <w:t>NES gNB-DU send</w:t>
      </w:r>
      <w:r w:rsidR="004537BF">
        <w:rPr>
          <w:rFonts w:eastAsiaTheme="minorEastAsia"/>
          <w:b/>
          <w:bCs/>
          <w:lang w:eastAsia="zh-CN"/>
        </w:rPr>
        <w:t>s</w:t>
      </w:r>
      <w:r>
        <w:rPr>
          <w:rFonts w:eastAsiaTheme="minorEastAsia"/>
          <w:b/>
          <w:bCs/>
          <w:lang w:eastAsia="zh-CN"/>
        </w:rPr>
        <w:t xml:space="preserve"> the request </w:t>
      </w:r>
      <w:r w:rsidR="004537BF">
        <w:rPr>
          <w:rFonts w:eastAsiaTheme="minorEastAsia"/>
          <w:b/>
          <w:bCs/>
          <w:lang w:eastAsia="zh-CN"/>
        </w:rPr>
        <w:t>for on-demand SIB1</w:t>
      </w:r>
      <w:r w:rsidR="00291EBD">
        <w:rPr>
          <w:rFonts w:eastAsiaTheme="minorEastAsia"/>
          <w:b/>
          <w:bCs/>
          <w:lang w:eastAsia="zh-CN"/>
        </w:rPr>
        <w:t xml:space="preserve"> activation</w:t>
      </w:r>
      <w:r w:rsidR="00366BB5">
        <w:rPr>
          <w:rFonts w:eastAsiaTheme="minorEastAsia"/>
          <w:b/>
          <w:bCs/>
          <w:lang w:eastAsia="zh-CN"/>
        </w:rPr>
        <w:t xml:space="preserve"> </w:t>
      </w:r>
      <w:r>
        <w:rPr>
          <w:rFonts w:eastAsiaTheme="minorEastAsia"/>
          <w:b/>
          <w:bCs/>
          <w:lang w:eastAsia="zh-CN"/>
        </w:rPr>
        <w:t xml:space="preserve">to NES gNB-CU with </w:t>
      </w:r>
      <w:r w:rsidR="00BA1CB3">
        <w:rPr>
          <w:rFonts w:eastAsiaTheme="minorEastAsia"/>
          <w:b/>
          <w:bCs/>
          <w:lang w:eastAsia="zh-CN"/>
        </w:rPr>
        <w:t xml:space="preserve">the </w:t>
      </w:r>
      <w:r>
        <w:rPr>
          <w:rFonts w:eastAsiaTheme="minorEastAsia"/>
          <w:b/>
          <w:bCs/>
          <w:lang w:eastAsia="zh-CN"/>
        </w:rPr>
        <w:t>WUS configuration</w:t>
      </w:r>
      <w:r w:rsidR="00BE4728">
        <w:rPr>
          <w:rFonts w:eastAsiaTheme="minorEastAsia"/>
          <w:b/>
          <w:bCs/>
          <w:lang w:eastAsia="zh-CN"/>
        </w:rPr>
        <w:t xml:space="preserve"> </w:t>
      </w:r>
      <w:r w:rsidR="002B6AFE">
        <w:rPr>
          <w:rFonts w:eastAsiaTheme="minorEastAsia"/>
          <w:b/>
          <w:bCs/>
          <w:lang w:eastAsia="zh-CN"/>
        </w:rPr>
        <w:t>by</w:t>
      </w:r>
      <w:r w:rsidR="00366BB5">
        <w:rPr>
          <w:rFonts w:eastAsiaTheme="minorEastAsia"/>
          <w:b/>
          <w:bCs/>
          <w:lang w:eastAsia="zh-CN"/>
        </w:rPr>
        <w:t xml:space="preserve"> gNB-DU Configuration Update message</w:t>
      </w:r>
      <w:r w:rsidRPr="00DA5AB9">
        <w:rPr>
          <w:rFonts w:eastAsiaTheme="minorEastAsia"/>
          <w:b/>
          <w:bCs/>
          <w:lang w:eastAsia="zh-CN"/>
        </w:rPr>
        <w:t>.</w:t>
      </w:r>
    </w:p>
    <w:p w14:paraId="0C84B1D0" w14:textId="7BE39D54" w:rsidR="00FA3EB7" w:rsidRDefault="004537BF" w:rsidP="006F2148">
      <w:pPr>
        <w:spacing w:after="240"/>
        <w:rPr>
          <w:rFonts w:eastAsiaTheme="minorEastAsia"/>
          <w:b/>
          <w:bCs/>
          <w:lang w:eastAsia="zh-CN"/>
        </w:rPr>
      </w:pPr>
      <w:r w:rsidRPr="00FA3EB7">
        <w:rPr>
          <w:rFonts w:eastAsiaTheme="minorEastAsia" w:hint="eastAsia"/>
          <w:b/>
          <w:bCs/>
          <w:lang w:eastAsia="zh-CN"/>
        </w:rPr>
        <w:t>P</w:t>
      </w:r>
      <w:r w:rsidRPr="00FA3EB7">
        <w:rPr>
          <w:rFonts w:eastAsiaTheme="minorEastAsia"/>
          <w:b/>
          <w:bCs/>
          <w:lang w:eastAsia="zh-CN"/>
        </w:rPr>
        <w:t xml:space="preserve">roposal 2: NES gNB-CU </w:t>
      </w:r>
      <w:r w:rsidR="00FA3EB7">
        <w:rPr>
          <w:rFonts w:eastAsiaTheme="minorEastAsia"/>
          <w:b/>
          <w:bCs/>
          <w:lang w:eastAsia="zh-CN"/>
        </w:rPr>
        <w:t>decide</w:t>
      </w:r>
      <w:r w:rsidRPr="00FA3EB7">
        <w:rPr>
          <w:rFonts w:eastAsiaTheme="minorEastAsia"/>
          <w:b/>
          <w:bCs/>
          <w:lang w:eastAsia="zh-CN"/>
        </w:rPr>
        <w:t xml:space="preserve"> whether </w:t>
      </w:r>
      <w:r w:rsidR="00FA3EB7" w:rsidRPr="00FA3EB7">
        <w:rPr>
          <w:rFonts w:eastAsiaTheme="minorEastAsia"/>
          <w:b/>
          <w:bCs/>
          <w:lang w:eastAsia="zh-CN"/>
        </w:rPr>
        <w:t xml:space="preserve">the request of on-demand SIB1 </w:t>
      </w:r>
      <w:r w:rsidR="00291EBD">
        <w:rPr>
          <w:rFonts w:eastAsiaTheme="minorEastAsia"/>
          <w:b/>
          <w:bCs/>
          <w:lang w:eastAsia="zh-CN"/>
        </w:rPr>
        <w:t xml:space="preserve">activation </w:t>
      </w:r>
      <w:r w:rsidR="00FA3EB7" w:rsidRPr="00FA3EB7">
        <w:rPr>
          <w:rFonts w:eastAsiaTheme="minorEastAsia"/>
          <w:b/>
          <w:bCs/>
          <w:lang w:eastAsia="zh-CN"/>
        </w:rPr>
        <w:t xml:space="preserve">can be </w:t>
      </w:r>
      <w:r w:rsidR="00213B81">
        <w:rPr>
          <w:rFonts w:eastAsiaTheme="minorEastAsia"/>
          <w:b/>
          <w:bCs/>
          <w:lang w:eastAsia="zh-CN"/>
        </w:rPr>
        <w:t xml:space="preserve">allowed </w:t>
      </w:r>
      <w:r w:rsidR="00FA3EB7" w:rsidRPr="00FA3EB7">
        <w:rPr>
          <w:rFonts w:eastAsiaTheme="minorEastAsia"/>
          <w:b/>
          <w:bCs/>
          <w:lang w:eastAsia="zh-CN"/>
        </w:rPr>
        <w:t>.</w:t>
      </w:r>
    </w:p>
    <w:p w14:paraId="60B773FE" w14:textId="6CCA7532" w:rsidR="00E524C5" w:rsidRDefault="00FA3EB7" w:rsidP="006F2148">
      <w:pPr>
        <w:spacing w:after="240"/>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3: NES gNB-CU </w:t>
      </w:r>
      <w:r w:rsidR="00836CCB">
        <w:rPr>
          <w:rFonts w:eastAsiaTheme="minorEastAsia"/>
          <w:b/>
          <w:bCs/>
          <w:lang w:eastAsia="zh-CN"/>
        </w:rPr>
        <w:t>indicates whether</w:t>
      </w:r>
      <w:r>
        <w:rPr>
          <w:rFonts w:eastAsiaTheme="minorEastAsia"/>
          <w:b/>
          <w:bCs/>
          <w:lang w:eastAsia="zh-CN"/>
        </w:rPr>
        <w:t xml:space="preserve"> on-demand SIB</w:t>
      </w:r>
      <w:r w:rsidR="006F2148">
        <w:rPr>
          <w:rFonts w:eastAsiaTheme="minorEastAsia"/>
          <w:b/>
          <w:bCs/>
          <w:lang w:eastAsia="zh-CN"/>
        </w:rPr>
        <w:t>1</w:t>
      </w:r>
      <w:r>
        <w:rPr>
          <w:rFonts w:eastAsiaTheme="minorEastAsia"/>
          <w:b/>
          <w:bCs/>
          <w:lang w:eastAsia="zh-CN"/>
        </w:rPr>
        <w:t xml:space="preserve"> </w:t>
      </w:r>
      <w:r w:rsidR="00291EBD">
        <w:rPr>
          <w:rFonts w:eastAsiaTheme="minorEastAsia"/>
          <w:b/>
          <w:bCs/>
          <w:lang w:eastAsia="zh-CN"/>
        </w:rPr>
        <w:t xml:space="preserve">activation </w:t>
      </w:r>
      <w:r w:rsidR="00836CCB">
        <w:rPr>
          <w:rFonts w:eastAsiaTheme="minorEastAsia"/>
          <w:b/>
          <w:bCs/>
          <w:lang w:eastAsia="zh-CN"/>
        </w:rPr>
        <w:t xml:space="preserve">is </w:t>
      </w:r>
      <w:r w:rsidR="00213B81">
        <w:rPr>
          <w:rFonts w:eastAsiaTheme="minorEastAsia"/>
          <w:b/>
          <w:bCs/>
          <w:lang w:eastAsia="zh-CN"/>
        </w:rPr>
        <w:t xml:space="preserve">allowed </w:t>
      </w:r>
      <w:r w:rsidR="006F2148">
        <w:rPr>
          <w:rFonts w:eastAsiaTheme="minorEastAsia"/>
          <w:b/>
          <w:bCs/>
          <w:lang w:eastAsia="zh-CN"/>
        </w:rPr>
        <w:t xml:space="preserve">to NES gNB-DU </w:t>
      </w:r>
      <w:r w:rsidR="00E524C5">
        <w:rPr>
          <w:rFonts w:eastAsiaTheme="minorEastAsia"/>
          <w:b/>
          <w:bCs/>
          <w:lang w:eastAsia="zh-CN"/>
        </w:rPr>
        <w:t xml:space="preserve">using the allowed list of OD-SIB1 in </w:t>
      </w:r>
      <w:r w:rsidR="006F2148">
        <w:rPr>
          <w:rFonts w:eastAsiaTheme="minorEastAsia"/>
          <w:b/>
          <w:bCs/>
          <w:lang w:eastAsia="zh-CN"/>
        </w:rPr>
        <w:t>gNB-</w:t>
      </w:r>
      <w:r w:rsidR="00E524C5">
        <w:rPr>
          <w:rFonts w:eastAsiaTheme="minorEastAsia"/>
          <w:b/>
          <w:bCs/>
          <w:lang w:eastAsia="zh-CN"/>
        </w:rPr>
        <w:t xml:space="preserve">CU </w:t>
      </w:r>
      <w:r w:rsidR="006F2148">
        <w:rPr>
          <w:rFonts w:eastAsiaTheme="minorEastAsia"/>
          <w:b/>
          <w:bCs/>
          <w:lang w:eastAsia="zh-CN"/>
        </w:rPr>
        <w:t>Configuration Update message.</w:t>
      </w:r>
      <w:r w:rsidR="00BA1CB3">
        <w:rPr>
          <w:rFonts w:eastAsiaTheme="minorEastAsia"/>
          <w:b/>
          <w:bCs/>
          <w:lang w:eastAsia="zh-CN"/>
        </w:rPr>
        <w:t xml:space="preserve"> </w:t>
      </w:r>
    </w:p>
    <w:p w14:paraId="4BE9C243" w14:textId="2924BBA8" w:rsidR="00FA3EB7" w:rsidRDefault="00E524C5" w:rsidP="006F2148">
      <w:pPr>
        <w:spacing w:after="240"/>
        <w:rPr>
          <w:rFonts w:eastAsiaTheme="minorEastAsia"/>
          <w:b/>
          <w:bCs/>
          <w:lang w:eastAsia="zh-CN"/>
        </w:rPr>
      </w:pPr>
      <w:r>
        <w:rPr>
          <w:rFonts w:eastAsiaTheme="minorEastAsia"/>
          <w:b/>
          <w:bCs/>
          <w:lang w:eastAsia="zh-CN"/>
        </w:rPr>
        <w:t xml:space="preserve">Proposal 4: </w:t>
      </w:r>
      <w:r w:rsidRPr="00E524C5">
        <w:rPr>
          <w:rFonts w:eastAsiaTheme="minorEastAsia"/>
          <w:b/>
          <w:bCs/>
          <w:lang w:eastAsia="zh-CN"/>
        </w:rPr>
        <w:t xml:space="preserve">NES gNB-DU can activate OD-SIB1 </w:t>
      </w:r>
      <w:r w:rsidR="00101A99">
        <w:rPr>
          <w:rFonts w:eastAsiaTheme="minorEastAsia"/>
          <w:b/>
          <w:bCs/>
          <w:lang w:eastAsia="zh-CN"/>
        </w:rPr>
        <w:t>for</w:t>
      </w:r>
      <w:r w:rsidRPr="00E524C5">
        <w:rPr>
          <w:rFonts w:eastAsiaTheme="minorEastAsia"/>
          <w:b/>
          <w:bCs/>
          <w:lang w:eastAsia="zh-CN"/>
        </w:rPr>
        <w:t xml:space="preserve"> the cells which are indicated by the allowed list of OD-SIB1</w:t>
      </w:r>
      <w:r w:rsidR="00836CCB">
        <w:rPr>
          <w:rFonts w:eastAsiaTheme="minorEastAsia"/>
          <w:b/>
          <w:bCs/>
          <w:lang w:eastAsia="zh-CN"/>
        </w:rPr>
        <w:t>.</w:t>
      </w:r>
    </w:p>
    <w:p w14:paraId="2B186928" w14:textId="56C3599B" w:rsidR="0014081A" w:rsidRDefault="00E524C5" w:rsidP="006F2148">
      <w:pPr>
        <w:spacing w:after="240"/>
        <w:rPr>
          <w:rFonts w:eastAsiaTheme="minorEastAsia"/>
          <w:lang w:eastAsia="zh-CN"/>
        </w:rPr>
      </w:pPr>
      <w:r>
        <w:rPr>
          <w:rFonts w:eastAsiaTheme="minorEastAsia"/>
          <w:lang w:eastAsia="zh-CN"/>
        </w:rPr>
        <w:t xml:space="preserve">On the Cell A side, for </w:t>
      </w:r>
      <w:r w:rsidR="0006589C">
        <w:rPr>
          <w:rFonts w:eastAsiaTheme="minorEastAsia"/>
          <w:lang w:eastAsia="zh-CN"/>
        </w:rPr>
        <w:t xml:space="preserve">the Cell A </w:t>
      </w:r>
      <w:r>
        <w:rPr>
          <w:rFonts w:eastAsiaTheme="minorEastAsia"/>
          <w:lang w:eastAsia="zh-CN"/>
        </w:rPr>
        <w:t>which accepts</w:t>
      </w:r>
      <w:r w:rsidR="0006589C">
        <w:rPr>
          <w:rFonts w:eastAsiaTheme="minorEastAsia"/>
          <w:lang w:eastAsia="zh-CN"/>
        </w:rPr>
        <w:t xml:space="preserve"> broadcast</w:t>
      </w:r>
      <w:r w:rsidR="00D610D3">
        <w:rPr>
          <w:rFonts w:eastAsiaTheme="minorEastAsia"/>
          <w:lang w:eastAsia="zh-CN"/>
        </w:rPr>
        <w:t>ing</w:t>
      </w:r>
      <w:r w:rsidR="0006589C">
        <w:rPr>
          <w:rFonts w:eastAsiaTheme="minorEastAsia"/>
          <w:lang w:eastAsia="zh-CN"/>
        </w:rPr>
        <w:t xml:space="preserve"> the WUS configuration</w:t>
      </w:r>
      <w:r>
        <w:rPr>
          <w:rFonts w:eastAsiaTheme="minorEastAsia"/>
          <w:lang w:eastAsia="zh-CN"/>
        </w:rPr>
        <w:t xml:space="preserve"> for NES cell</w:t>
      </w:r>
      <w:r w:rsidR="0006589C">
        <w:rPr>
          <w:rFonts w:eastAsiaTheme="minorEastAsia"/>
          <w:lang w:eastAsia="zh-CN"/>
        </w:rPr>
        <w:t xml:space="preserve">, </w:t>
      </w:r>
      <w:r w:rsidR="00BC341D">
        <w:rPr>
          <w:rFonts w:eastAsiaTheme="minorEastAsia"/>
          <w:lang w:eastAsia="zh-CN"/>
        </w:rPr>
        <w:t xml:space="preserve">the Cell A gNB-CU can deliver the WUS configuration to the Cell A gNB-DU. </w:t>
      </w:r>
      <w:r w:rsidR="00213B81">
        <w:rPr>
          <w:rFonts w:eastAsiaTheme="minorEastAsia"/>
          <w:lang w:eastAsia="zh-CN"/>
        </w:rPr>
        <w:t>As RAN2 has decided</w:t>
      </w:r>
      <w:r w:rsidR="00213B81" w:rsidRPr="00281C6B">
        <w:rPr>
          <w:rFonts w:eastAsiaTheme="minorEastAsia"/>
          <w:lang w:eastAsia="zh-CN"/>
        </w:rPr>
        <w:t xml:space="preserve"> </w:t>
      </w:r>
      <w:r>
        <w:rPr>
          <w:rFonts w:eastAsiaTheme="minorEastAsia"/>
          <w:lang w:eastAsia="zh-CN"/>
        </w:rPr>
        <w:t xml:space="preserve">that </w:t>
      </w:r>
      <w:r w:rsidR="00281C6B" w:rsidRPr="00281C6B">
        <w:rPr>
          <w:rFonts w:eastAsiaTheme="minorEastAsia"/>
          <w:lang w:eastAsia="zh-CN"/>
        </w:rPr>
        <w:t>the WUS configuration is broadcasted via a new SIB (</w:t>
      </w:r>
      <w:proofErr w:type="spellStart"/>
      <w:r w:rsidR="00281C6B" w:rsidRPr="00281C6B">
        <w:rPr>
          <w:rFonts w:eastAsiaTheme="minorEastAsia"/>
          <w:lang w:eastAsia="zh-CN"/>
        </w:rPr>
        <w:t>SIBx</w:t>
      </w:r>
      <w:proofErr w:type="spellEnd"/>
      <w:r w:rsidR="00281C6B" w:rsidRPr="00281C6B">
        <w:rPr>
          <w:rFonts w:eastAsiaTheme="minorEastAsia"/>
          <w:lang w:eastAsia="zh-CN"/>
        </w:rPr>
        <w:t xml:space="preserve">) </w:t>
      </w:r>
      <w:r w:rsidR="00281C6B" w:rsidRPr="00281C6B">
        <w:rPr>
          <w:rFonts w:eastAsiaTheme="minorEastAsia" w:hint="eastAsia"/>
          <w:lang w:eastAsia="zh-CN"/>
        </w:rPr>
        <w:t>of</w:t>
      </w:r>
      <w:r w:rsidR="00281C6B" w:rsidRPr="00281C6B">
        <w:rPr>
          <w:rFonts w:eastAsiaTheme="minorEastAsia"/>
          <w:lang w:eastAsia="zh-CN"/>
        </w:rPr>
        <w:t xml:space="preserve"> Cell A, </w:t>
      </w:r>
      <w:r w:rsidR="0006589C">
        <w:rPr>
          <w:rFonts w:eastAsiaTheme="minorEastAsia"/>
          <w:lang w:eastAsia="zh-CN"/>
        </w:rPr>
        <w:t xml:space="preserve">the existing </w:t>
      </w:r>
      <w:r w:rsidR="0006589C" w:rsidRPr="0006589C">
        <w:rPr>
          <w:rFonts w:eastAsiaTheme="minorEastAsia"/>
          <w:i/>
          <w:iCs/>
          <w:lang w:eastAsia="zh-CN"/>
        </w:rPr>
        <w:t>gNB-CU System Information</w:t>
      </w:r>
      <w:r w:rsidR="00281C6B" w:rsidRPr="00281C6B">
        <w:rPr>
          <w:rFonts w:eastAsiaTheme="minorEastAsia"/>
          <w:lang w:eastAsia="zh-CN"/>
        </w:rPr>
        <w:t xml:space="preserve"> </w:t>
      </w:r>
      <w:r w:rsidR="0006589C">
        <w:rPr>
          <w:rFonts w:eastAsiaTheme="minorEastAsia"/>
          <w:lang w:eastAsia="zh-CN"/>
        </w:rPr>
        <w:t xml:space="preserve">IE </w:t>
      </w:r>
      <w:r w:rsidR="00697D4B">
        <w:rPr>
          <w:rFonts w:eastAsiaTheme="minorEastAsia"/>
          <w:lang w:eastAsia="zh-CN"/>
        </w:rPr>
        <w:t>in</w:t>
      </w:r>
      <w:r w:rsidR="0006589C">
        <w:rPr>
          <w:rFonts w:eastAsiaTheme="minorEastAsia"/>
          <w:lang w:eastAsia="zh-CN"/>
        </w:rPr>
        <w:t xml:space="preserve"> the </w:t>
      </w:r>
      <w:r w:rsidR="00281C6B" w:rsidRPr="00281C6B">
        <w:rPr>
          <w:rFonts w:eastAsiaTheme="minorEastAsia"/>
          <w:lang w:eastAsia="zh-CN"/>
        </w:rPr>
        <w:t>gNB-</w:t>
      </w:r>
      <w:r w:rsidR="00DE3893">
        <w:rPr>
          <w:rFonts w:eastAsiaTheme="minorEastAsia"/>
          <w:lang w:eastAsia="zh-CN"/>
        </w:rPr>
        <w:t>C</w:t>
      </w:r>
      <w:r w:rsidR="00281C6B" w:rsidRPr="00281C6B">
        <w:rPr>
          <w:rFonts w:eastAsiaTheme="minorEastAsia"/>
          <w:lang w:eastAsia="zh-CN"/>
        </w:rPr>
        <w:t>U Configuration Update message</w:t>
      </w:r>
      <w:r>
        <w:rPr>
          <w:rFonts w:eastAsiaTheme="minorEastAsia"/>
          <w:lang w:eastAsia="zh-CN"/>
        </w:rPr>
        <w:t xml:space="preserve"> is used to convey the WUS configuration over F1 of Cell A gNB</w:t>
      </w:r>
      <w:r w:rsidR="00281C6B" w:rsidRPr="00281C6B">
        <w:rPr>
          <w:rFonts w:eastAsiaTheme="minorEastAsia"/>
          <w:lang w:eastAsia="zh-CN"/>
        </w:rPr>
        <w:t>.</w:t>
      </w:r>
    </w:p>
    <w:p w14:paraId="30D71DE7" w14:textId="557505FD" w:rsidR="0006589C" w:rsidRPr="00697D4B" w:rsidRDefault="0006589C" w:rsidP="006F2148">
      <w:pPr>
        <w:spacing w:after="240"/>
        <w:rPr>
          <w:rFonts w:eastAsiaTheme="minorEastAsia"/>
          <w:b/>
          <w:bCs/>
          <w:lang w:eastAsia="zh-CN"/>
        </w:rPr>
      </w:pPr>
      <w:r w:rsidRPr="00697D4B">
        <w:rPr>
          <w:rFonts w:eastAsiaTheme="minorEastAsia" w:hint="eastAsia"/>
          <w:b/>
          <w:bCs/>
          <w:lang w:eastAsia="zh-CN"/>
        </w:rPr>
        <w:t>P</w:t>
      </w:r>
      <w:r w:rsidRPr="00697D4B">
        <w:rPr>
          <w:rFonts w:eastAsiaTheme="minorEastAsia"/>
          <w:b/>
          <w:bCs/>
          <w:lang w:eastAsia="zh-CN"/>
        </w:rPr>
        <w:t xml:space="preserve">roposal </w:t>
      </w:r>
      <w:r w:rsidR="00E524C5">
        <w:rPr>
          <w:rFonts w:eastAsiaTheme="minorEastAsia"/>
          <w:b/>
          <w:bCs/>
          <w:lang w:eastAsia="zh-CN"/>
        </w:rPr>
        <w:t>5</w:t>
      </w:r>
      <w:r w:rsidRPr="00697D4B">
        <w:rPr>
          <w:rFonts w:eastAsiaTheme="minorEastAsia"/>
          <w:b/>
          <w:bCs/>
          <w:lang w:eastAsia="zh-CN"/>
        </w:rPr>
        <w:t xml:space="preserve">: </w:t>
      </w:r>
      <w:r w:rsidR="00E524C5">
        <w:rPr>
          <w:rFonts w:eastAsiaTheme="minorEastAsia"/>
          <w:b/>
          <w:bCs/>
          <w:lang w:eastAsia="zh-CN"/>
        </w:rPr>
        <w:t xml:space="preserve">For Cell A </w:t>
      </w:r>
      <w:r w:rsidR="00D610D3">
        <w:rPr>
          <w:rFonts w:eastAsiaTheme="minorEastAsia"/>
          <w:b/>
          <w:bCs/>
          <w:lang w:eastAsia="zh-CN"/>
        </w:rPr>
        <w:t>which accepts broadcasting</w:t>
      </w:r>
      <w:r w:rsidR="00E524C5" w:rsidRPr="00697D4B">
        <w:rPr>
          <w:rFonts w:eastAsiaTheme="minorEastAsia"/>
          <w:b/>
          <w:bCs/>
          <w:lang w:eastAsia="zh-CN"/>
        </w:rPr>
        <w:t xml:space="preserve"> </w:t>
      </w:r>
      <w:r w:rsidR="00697D4B" w:rsidRPr="00697D4B">
        <w:rPr>
          <w:rFonts w:eastAsiaTheme="minorEastAsia"/>
          <w:b/>
          <w:bCs/>
          <w:lang w:eastAsia="zh-CN"/>
        </w:rPr>
        <w:t>the WUS configuration</w:t>
      </w:r>
      <w:r w:rsidR="00D610D3">
        <w:rPr>
          <w:rFonts w:eastAsiaTheme="minorEastAsia"/>
          <w:b/>
          <w:bCs/>
          <w:lang w:eastAsia="zh-CN"/>
        </w:rPr>
        <w:t>, the WUS configuration</w:t>
      </w:r>
      <w:r w:rsidR="00697D4B" w:rsidRPr="00697D4B">
        <w:rPr>
          <w:rFonts w:eastAsiaTheme="minorEastAsia"/>
          <w:b/>
          <w:bCs/>
          <w:lang w:eastAsia="zh-CN"/>
        </w:rPr>
        <w:t xml:space="preserve"> can be transmitted from Cell A gNB-CU to </w:t>
      </w:r>
      <w:r w:rsidR="007A3BF3">
        <w:rPr>
          <w:rFonts w:eastAsiaTheme="minorEastAsia"/>
          <w:b/>
          <w:bCs/>
          <w:lang w:eastAsia="zh-CN"/>
        </w:rPr>
        <w:t xml:space="preserve">Cell A </w:t>
      </w:r>
      <w:r w:rsidR="00697D4B" w:rsidRPr="00697D4B">
        <w:rPr>
          <w:rFonts w:eastAsiaTheme="minorEastAsia"/>
          <w:b/>
          <w:bCs/>
          <w:lang w:eastAsia="zh-CN"/>
        </w:rPr>
        <w:t xml:space="preserve">gNB-DU </w:t>
      </w:r>
      <w:r w:rsidR="002B6AFE">
        <w:rPr>
          <w:rFonts w:eastAsiaTheme="minorEastAsia"/>
          <w:b/>
          <w:bCs/>
          <w:lang w:eastAsia="zh-CN"/>
        </w:rPr>
        <w:t>by</w:t>
      </w:r>
      <w:r w:rsidR="00697D4B" w:rsidRPr="00697D4B">
        <w:rPr>
          <w:rFonts w:eastAsiaTheme="minorEastAsia"/>
          <w:b/>
          <w:bCs/>
          <w:lang w:eastAsia="zh-CN"/>
        </w:rPr>
        <w:t xml:space="preserve"> existing gNB-</w:t>
      </w:r>
      <w:r w:rsidR="00DE3893">
        <w:rPr>
          <w:rFonts w:eastAsiaTheme="minorEastAsia"/>
          <w:b/>
          <w:bCs/>
          <w:lang w:eastAsia="zh-CN"/>
        </w:rPr>
        <w:t>C</w:t>
      </w:r>
      <w:r w:rsidR="00697D4B" w:rsidRPr="00697D4B">
        <w:rPr>
          <w:rFonts w:eastAsiaTheme="minorEastAsia"/>
          <w:b/>
          <w:bCs/>
          <w:lang w:eastAsia="zh-CN"/>
        </w:rPr>
        <w:t>U Configuration Update message.</w:t>
      </w:r>
    </w:p>
    <w:p w14:paraId="171314B8" w14:textId="09E43237" w:rsidR="00AC090E" w:rsidRPr="000C3C8D" w:rsidRDefault="00AC090E" w:rsidP="000C3C8D">
      <w:pPr>
        <w:pStyle w:val="5"/>
        <w:spacing w:after="0"/>
        <w:rPr>
          <w:rFonts w:eastAsiaTheme="minorEastAsia"/>
          <w:lang w:eastAsia="zh-CN"/>
        </w:rPr>
      </w:pPr>
      <w:bookmarkStart w:id="12" w:name="_Hlk177655112"/>
      <w:r>
        <w:rPr>
          <w:rFonts w:eastAsiaTheme="minorEastAsia"/>
          <w:lang w:eastAsia="zh-CN"/>
        </w:rPr>
        <w:t>2.1.</w:t>
      </w:r>
      <w:r w:rsidR="00BA5955">
        <w:rPr>
          <w:rFonts w:eastAsiaTheme="minorEastAsia"/>
          <w:lang w:eastAsia="zh-CN"/>
        </w:rPr>
        <w:t>2</w:t>
      </w:r>
      <w:r>
        <w:rPr>
          <w:rFonts w:eastAsiaTheme="minorEastAsia"/>
          <w:lang w:eastAsia="zh-CN"/>
        </w:rPr>
        <w:t xml:space="preserve"> </w:t>
      </w:r>
      <w:proofErr w:type="spellStart"/>
      <w:r>
        <w:rPr>
          <w:rFonts w:eastAsiaTheme="minorEastAsia"/>
          <w:lang w:eastAsia="zh-CN"/>
        </w:rPr>
        <w:t>Xn</w:t>
      </w:r>
      <w:r>
        <w:rPr>
          <w:rFonts w:eastAsiaTheme="minorEastAsia" w:hint="eastAsia"/>
          <w:lang w:eastAsia="zh-CN"/>
        </w:rPr>
        <w:t>AP</w:t>
      </w:r>
      <w:proofErr w:type="spellEnd"/>
      <w:r>
        <w:rPr>
          <w:rFonts w:eastAsiaTheme="minorEastAsia"/>
          <w:lang w:eastAsia="zh-CN"/>
        </w:rPr>
        <w:t xml:space="preserve"> signalling</w:t>
      </w:r>
      <w:bookmarkEnd w:id="12"/>
    </w:p>
    <w:p w14:paraId="4D07437E" w14:textId="18273BF7" w:rsidR="00750341" w:rsidRDefault="00161653" w:rsidP="006F2148">
      <w:pPr>
        <w:spacing w:after="240"/>
        <w:rPr>
          <w:rFonts w:eastAsiaTheme="minorEastAsia"/>
          <w:lang w:eastAsia="zh-CN"/>
        </w:rPr>
      </w:pPr>
      <w:r>
        <w:rPr>
          <w:rFonts w:eastAsiaTheme="minorEastAsia" w:hint="eastAsia"/>
          <w:lang w:eastAsia="zh-CN"/>
        </w:rPr>
        <w:t>P</w:t>
      </w:r>
      <w:r>
        <w:rPr>
          <w:rFonts w:eastAsiaTheme="minorEastAsia"/>
          <w:lang w:eastAsia="zh-CN"/>
        </w:rPr>
        <w:t xml:space="preserve">er agreements </w:t>
      </w:r>
      <w:r w:rsidR="007A4874">
        <w:rPr>
          <w:rFonts w:eastAsiaTheme="minorEastAsia"/>
          <w:lang w:eastAsia="zh-CN"/>
        </w:rPr>
        <w:t xml:space="preserve">achieved in </w:t>
      </w:r>
      <w:r w:rsidR="000B3751">
        <w:rPr>
          <w:rFonts w:eastAsiaTheme="minorEastAsia"/>
          <w:lang w:eastAsia="zh-CN"/>
        </w:rPr>
        <w:t>RAN3#125</w:t>
      </w:r>
      <w:r>
        <w:rPr>
          <w:rFonts w:eastAsiaTheme="minorEastAsia"/>
          <w:lang w:eastAsia="zh-CN"/>
        </w:rPr>
        <w:t xml:space="preserve"> meeting, the NES gNB-CU </w:t>
      </w:r>
      <w:r w:rsidR="007A4874">
        <w:rPr>
          <w:rFonts w:eastAsiaTheme="minorEastAsia"/>
          <w:lang w:eastAsia="zh-CN"/>
        </w:rPr>
        <w:t xml:space="preserve">sends WUS configuration, which is received from the NES gNB-DU, to Cell A gNB-CU over </w:t>
      </w:r>
      <w:proofErr w:type="spellStart"/>
      <w:r w:rsidR="007A4874">
        <w:rPr>
          <w:rFonts w:eastAsiaTheme="minorEastAsia"/>
          <w:lang w:eastAsia="zh-CN"/>
        </w:rPr>
        <w:t>Xn</w:t>
      </w:r>
      <w:proofErr w:type="spellEnd"/>
      <w:r w:rsidR="007A4874">
        <w:rPr>
          <w:rFonts w:eastAsiaTheme="minorEastAsia"/>
          <w:lang w:eastAsia="zh-CN"/>
        </w:rPr>
        <w:t xml:space="preserve">. The Cell A gNB can provide feedback to NES gNB whether the WUS configuration can be </w:t>
      </w:r>
      <w:r w:rsidR="000F4171">
        <w:rPr>
          <w:rFonts w:eastAsiaTheme="minorEastAsia"/>
          <w:lang w:eastAsia="zh-CN"/>
        </w:rPr>
        <w:t>broadcasted in Cell A.</w:t>
      </w:r>
    </w:p>
    <w:tbl>
      <w:tblPr>
        <w:tblStyle w:val="ac"/>
        <w:tblW w:w="0" w:type="auto"/>
        <w:tblInd w:w="421" w:type="dxa"/>
        <w:tblLook w:val="04A0" w:firstRow="1" w:lastRow="0" w:firstColumn="1" w:lastColumn="0" w:noHBand="0" w:noVBand="1"/>
      </w:tblPr>
      <w:tblGrid>
        <w:gridCol w:w="9315"/>
      </w:tblGrid>
      <w:tr w:rsidR="00CE6FCD" w14:paraId="1A052D07" w14:textId="77777777" w:rsidTr="00FD758F">
        <w:tc>
          <w:tcPr>
            <w:tcW w:w="9315" w:type="dxa"/>
          </w:tcPr>
          <w:p w14:paraId="13F8BE7C" w14:textId="48B04CA6" w:rsidR="007A4874" w:rsidRDefault="007A4874" w:rsidP="00FD758F">
            <w:pPr>
              <w:rPr>
                <w:rFonts w:ascii="Calibri" w:eastAsia="宋体" w:hAnsi="Calibri" w:cs="Calibri"/>
                <w:b/>
                <w:color w:val="008000"/>
                <w:kern w:val="2"/>
                <w:sz w:val="18"/>
                <w:lang w:val="en-US" w:eastAsia="zh-CN"/>
              </w:rPr>
            </w:pPr>
            <w:r w:rsidRPr="00122904">
              <w:rPr>
                <w:rFonts w:ascii="Calibri" w:eastAsia="宋体" w:hAnsi="Calibri" w:cs="Calibri"/>
                <w:b/>
                <w:i/>
                <w:iCs/>
                <w:color w:val="008000"/>
                <w:kern w:val="2"/>
                <w:sz w:val="18"/>
                <w:lang w:val="en-US" w:eastAsia="zh-CN"/>
              </w:rPr>
              <w:t xml:space="preserve">UL WUS configuration transmission from NES Cell DU to NES Cell CU. NES </w:t>
            </w:r>
            <w:proofErr w:type="spellStart"/>
            <w:r w:rsidRPr="00122904">
              <w:rPr>
                <w:rFonts w:ascii="Calibri" w:eastAsia="宋体" w:hAnsi="Calibri" w:cs="Calibri"/>
                <w:b/>
                <w:i/>
                <w:iCs/>
                <w:color w:val="008000"/>
                <w:kern w:val="2"/>
                <w:sz w:val="18"/>
                <w:lang w:val="en-US" w:eastAsia="zh-CN"/>
              </w:rPr>
              <w:t>gNB</w:t>
            </w:r>
            <w:proofErr w:type="spellEnd"/>
            <w:r w:rsidRPr="00122904">
              <w:rPr>
                <w:rFonts w:ascii="Calibri" w:eastAsia="宋体" w:hAnsi="Calibri" w:cs="Calibri"/>
                <w:b/>
                <w:i/>
                <w:iCs/>
                <w:color w:val="008000"/>
                <w:kern w:val="2"/>
                <w:sz w:val="18"/>
                <w:lang w:val="en-US" w:eastAsia="zh-CN"/>
              </w:rPr>
              <w:t xml:space="preserve">-CU sends UL WUS configuration to Cell A </w:t>
            </w:r>
            <w:proofErr w:type="spellStart"/>
            <w:r w:rsidRPr="00122904">
              <w:rPr>
                <w:rFonts w:ascii="Calibri" w:eastAsia="宋体" w:hAnsi="Calibri" w:cs="Calibri"/>
                <w:b/>
                <w:i/>
                <w:iCs/>
                <w:color w:val="008000"/>
                <w:kern w:val="2"/>
                <w:sz w:val="18"/>
                <w:lang w:val="en-US" w:eastAsia="zh-CN"/>
              </w:rPr>
              <w:t>gNB</w:t>
            </w:r>
            <w:proofErr w:type="spellEnd"/>
            <w:r w:rsidRPr="00122904">
              <w:rPr>
                <w:rFonts w:ascii="Calibri" w:eastAsia="宋体" w:hAnsi="Calibri" w:cs="Calibri"/>
                <w:b/>
                <w:i/>
                <w:iCs/>
                <w:color w:val="008000"/>
                <w:kern w:val="2"/>
                <w:sz w:val="18"/>
                <w:lang w:val="en-US" w:eastAsia="zh-CN"/>
              </w:rPr>
              <w:t xml:space="preserve">-CU over </w:t>
            </w:r>
            <w:proofErr w:type="spellStart"/>
            <w:r w:rsidRPr="00122904">
              <w:rPr>
                <w:rFonts w:ascii="Calibri" w:eastAsia="宋体" w:hAnsi="Calibri" w:cs="Calibri"/>
                <w:b/>
                <w:i/>
                <w:iCs/>
                <w:color w:val="008000"/>
                <w:kern w:val="2"/>
                <w:sz w:val="18"/>
                <w:lang w:val="en-US" w:eastAsia="zh-CN"/>
              </w:rPr>
              <w:t>Xn</w:t>
            </w:r>
            <w:proofErr w:type="spellEnd"/>
            <w:r w:rsidRPr="00122904">
              <w:rPr>
                <w:rFonts w:ascii="Calibri" w:eastAsia="宋体" w:hAnsi="Calibri" w:cs="Calibri"/>
                <w:b/>
                <w:i/>
                <w:iCs/>
                <w:color w:val="008000"/>
                <w:kern w:val="2"/>
                <w:sz w:val="18"/>
                <w:lang w:val="en-US" w:eastAsia="zh-CN"/>
              </w:rPr>
              <w:t xml:space="preserve"> Interface.</w:t>
            </w:r>
          </w:p>
          <w:p w14:paraId="4927E190" w14:textId="080A735F" w:rsidR="00CE6FCD" w:rsidRPr="007A4874" w:rsidRDefault="00CE6FCD" w:rsidP="00FD758F">
            <w:pPr>
              <w:rPr>
                <w:rFonts w:eastAsiaTheme="minorEastAsia"/>
                <w:i/>
                <w:iCs/>
                <w:lang w:eastAsia="zh-CN"/>
              </w:rPr>
            </w:pPr>
            <w:r w:rsidRPr="007A4874">
              <w:rPr>
                <w:rFonts w:ascii="Calibri" w:eastAsia="宋体" w:hAnsi="Calibri" w:cs="Calibri"/>
                <w:b/>
                <w:i/>
                <w:iCs/>
                <w:color w:val="008000"/>
                <w:kern w:val="2"/>
                <w:sz w:val="18"/>
                <w:lang w:val="en-US" w:eastAsia="zh-CN"/>
              </w:rPr>
              <w:t xml:space="preserve">Upon the reception of the UL WUS configuration, Cell A can provide feedback to NES Cell on whether the WUS configuration Transmission for NES Cell is accepted in Cell A (e.g., confirm, reject). </w:t>
            </w:r>
            <w:r w:rsidRPr="007A4874">
              <w:rPr>
                <w:rFonts w:ascii="Calibri" w:eastAsia="宋体" w:hAnsi="Calibri" w:cs="Calibri"/>
                <w:i/>
                <w:iCs/>
                <w:color w:val="0000FF"/>
                <w:kern w:val="2"/>
                <w:sz w:val="18"/>
                <w:lang w:val="en-US" w:eastAsia="zh-CN"/>
              </w:rPr>
              <w:t>FFS if Cell A broadcasts it right away or not.</w:t>
            </w:r>
          </w:p>
        </w:tc>
      </w:tr>
    </w:tbl>
    <w:p w14:paraId="6B7BCEC8" w14:textId="24D8C025" w:rsidR="001B293D" w:rsidRDefault="00832A6A" w:rsidP="006F2148">
      <w:pPr>
        <w:spacing w:before="240"/>
        <w:rPr>
          <w:rFonts w:eastAsiaTheme="minorEastAsia"/>
          <w:lang w:eastAsia="zh-CN"/>
        </w:rPr>
      </w:pPr>
      <w:r>
        <w:rPr>
          <w:rFonts w:eastAsiaTheme="minorEastAsia" w:hint="eastAsia"/>
          <w:lang w:eastAsia="zh-CN"/>
        </w:rPr>
        <w:t>A</w:t>
      </w:r>
      <w:r>
        <w:rPr>
          <w:rFonts w:eastAsiaTheme="minorEastAsia"/>
          <w:lang w:eastAsia="zh-CN"/>
        </w:rPr>
        <w:t xml:space="preserve">nd in the last RAN3 meeting, it was agreed the WUS configuration will </w:t>
      </w:r>
      <w:r w:rsidR="008347E8">
        <w:rPr>
          <w:rFonts w:eastAsiaTheme="minorEastAsia"/>
          <w:lang w:eastAsia="zh-CN"/>
        </w:rPr>
        <w:t>be provided by</w:t>
      </w:r>
      <w:r>
        <w:rPr>
          <w:rFonts w:eastAsiaTheme="minorEastAsia"/>
          <w:lang w:eastAsia="zh-CN"/>
        </w:rPr>
        <w:t xml:space="preserve"> a new </w:t>
      </w:r>
      <w:r>
        <w:rPr>
          <w:rFonts w:eastAsiaTheme="minorEastAsia" w:hint="eastAsia"/>
          <w:lang w:eastAsia="zh-CN"/>
        </w:rPr>
        <w:t>Class</w:t>
      </w:r>
      <w:r w:rsidR="00CA0FCA">
        <w:rPr>
          <w:rFonts w:eastAsiaTheme="minorEastAsia"/>
          <w:lang w:eastAsia="zh-CN"/>
        </w:rPr>
        <w:t>-</w:t>
      </w:r>
      <w:r>
        <w:rPr>
          <w:rFonts w:eastAsiaTheme="minorEastAsia"/>
          <w:lang w:eastAsia="zh-CN"/>
        </w:rPr>
        <w:t xml:space="preserve">1 </w:t>
      </w:r>
      <w:proofErr w:type="spellStart"/>
      <w:r>
        <w:rPr>
          <w:rFonts w:eastAsiaTheme="minorEastAsia"/>
          <w:lang w:eastAsia="zh-CN"/>
        </w:rPr>
        <w:t>procedure.</w:t>
      </w:r>
      <w:r w:rsidR="00926D16">
        <w:rPr>
          <w:rFonts w:eastAsiaTheme="minorEastAsia"/>
          <w:lang w:eastAsia="zh-CN"/>
        </w:rPr>
        <w:t>During</w:t>
      </w:r>
      <w:proofErr w:type="spellEnd"/>
      <w:r w:rsidR="00926D16">
        <w:rPr>
          <w:rFonts w:eastAsiaTheme="minorEastAsia"/>
          <w:lang w:eastAsia="zh-CN"/>
        </w:rPr>
        <w:t xml:space="preserve"> the offline discussion in the last RAN3 meeting, </w:t>
      </w:r>
      <w:r w:rsidR="00C8411D">
        <w:rPr>
          <w:rFonts w:eastAsiaTheme="minorEastAsia"/>
          <w:lang w:eastAsia="zh-CN"/>
        </w:rPr>
        <w:t xml:space="preserve">how Cell A responds the request of WUS configuration broadcast </w:t>
      </w:r>
      <w:r w:rsidR="00F13698">
        <w:rPr>
          <w:rFonts w:eastAsiaTheme="minorEastAsia"/>
          <w:lang w:eastAsia="zh-CN"/>
        </w:rPr>
        <w:t>was discussed</w:t>
      </w:r>
      <w:r w:rsidR="00AA3092">
        <w:rPr>
          <w:rFonts w:eastAsiaTheme="minorEastAsia"/>
          <w:lang w:eastAsia="zh-CN"/>
        </w:rPr>
        <w:t>.</w:t>
      </w:r>
      <w:r w:rsidR="00F13698">
        <w:rPr>
          <w:rFonts w:eastAsiaTheme="minorEastAsia"/>
          <w:lang w:eastAsia="zh-CN"/>
        </w:rPr>
        <w:t xml:space="preserve"> </w:t>
      </w:r>
      <w:r w:rsidR="00AA3092">
        <w:rPr>
          <w:rFonts w:eastAsiaTheme="minorEastAsia"/>
          <w:lang w:eastAsia="zh-CN"/>
        </w:rPr>
        <w:t>C</w:t>
      </w:r>
      <w:r w:rsidR="00F13698">
        <w:rPr>
          <w:rFonts w:eastAsiaTheme="minorEastAsia"/>
          <w:lang w:eastAsia="zh-CN"/>
        </w:rPr>
        <w:t xml:space="preserve">orrespondingly, </w:t>
      </w:r>
      <w:r w:rsidR="00926D16">
        <w:rPr>
          <w:rFonts w:eastAsiaTheme="minorEastAsia"/>
          <w:lang w:eastAsia="zh-CN"/>
        </w:rPr>
        <w:t>there was an issue whether</w:t>
      </w:r>
      <w:r w:rsidR="005A4948" w:rsidRPr="002341FE">
        <w:rPr>
          <w:rFonts w:eastAsiaTheme="minorEastAsia"/>
          <w:lang w:eastAsia="zh-CN"/>
        </w:rPr>
        <w:t xml:space="preserve"> </w:t>
      </w:r>
      <w:r w:rsidR="002341FE">
        <w:rPr>
          <w:rFonts w:eastAsiaTheme="minorEastAsia"/>
          <w:lang w:eastAsia="zh-CN"/>
        </w:rPr>
        <w:t xml:space="preserve">NES gNB decides to activate </w:t>
      </w:r>
      <w:r w:rsidR="00AB5B4B">
        <w:rPr>
          <w:rFonts w:eastAsiaTheme="minorEastAsia"/>
          <w:lang w:eastAsia="zh-CN"/>
        </w:rPr>
        <w:t xml:space="preserve">OD-SIB1 based on the feedback from Cell </w:t>
      </w:r>
      <w:r w:rsidR="001B293D">
        <w:rPr>
          <w:rFonts w:eastAsiaTheme="minorEastAsia"/>
          <w:lang w:eastAsia="zh-CN"/>
        </w:rPr>
        <w:t xml:space="preserve">A </w:t>
      </w:r>
      <w:r w:rsidR="00AB5B4B">
        <w:rPr>
          <w:rFonts w:eastAsiaTheme="minorEastAsia"/>
          <w:lang w:eastAsia="zh-CN"/>
        </w:rPr>
        <w:t xml:space="preserve">gNB(s) on acceptance of broadcasting WUS configuration, or NES gNB needs an </w:t>
      </w:r>
      <w:r w:rsidR="00967041">
        <w:rPr>
          <w:rFonts w:eastAsiaTheme="minorEastAsia"/>
          <w:lang w:eastAsia="zh-CN"/>
        </w:rPr>
        <w:t xml:space="preserve">indication </w:t>
      </w:r>
      <w:r w:rsidR="00AB5B4B">
        <w:rPr>
          <w:rFonts w:eastAsiaTheme="minorEastAsia"/>
          <w:lang w:eastAsia="zh-CN"/>
        </w:rPr>
        <w:t xml:space="preserve">from </w:t>
      </w:r>
      <w:r w:rsidR="005A4948" w:rsidRPr="002341FE">
        <w:rPr>
          <w:rFonts w:eastAsiaTheme="minorEastAsia"/>
          <w:lang w:eastAsia="zh-CN"/>
        </w:rPr>
        <w:t xml:space="preserve">Cell A gNB(s) </w:t>
      </w:r>
      <w:r w:rsidR="00AB5B4B">
        <w:rPr>
          <w:rFonts w:eastAsiaTheme="minorEastAsia"/>
          <w:lang w:eastAsia="zh-CN"/>
        </w:rPr>
        <w:t xml:space="preserve">on starting </w:t>
      </w:r>
      <w:r w:rsidR="001B293D">
        <w:rPr>
          <w:rFonts w:eastAsiaTheme="minorEastAsia"/>
          <w:lang w:eastAsia="zh-CN"/>
        </w:rPr>
        <w:t>(</w:t>
      </w:r>
      <w:r w:rsidR="00AB5B4B">
        <w:rPr>
          <w:rFonts w:eastAsiaTheme="minorEastAsia"/>
          <w:lang w:eastAsia="zh-CN"/>
        </w:rPr>
        <w:t>or restarting</w:t>
      </w:r>
      <w:r w:rsidR="001B293D">
        <w:rPr>
          <w:rFonts w:eastAsiaTheme="minorEastAsia"/>
          <w:lang w:eastAsia="zh-CN"/>
        </w:rPr>
        <w:t>)</w:t>
      </w:r>
      <w:r w:rsidR="00AB5B4B">
        <w:rPr>
          <w:rFonts w:eastAsiaTheme="minorEastAsia"/>
          <w:lang w:eastAsia="zh-CN"/>
        </w:rPr>
        <w:t xml:space="preserve"> </w:t>
      </w:r>
      <w:r w:rsidR="00283C6A">
        <w:rPr>
          <w:rFonts w:eastAsiaTheme="minorEastAsia"/>
          <w:lang w:eastAsia="zh-CN"/>
        </w:rPr>
        <w:t xml:space="preserve">to </w:t>
      </w:r>
      <w:r w:rsidR="00AB5B4B">
        <w:rPr>
          <w:rFonts w:eastAsiaTheme="minorEastAsia"/>
          <w:lang w:eastAsia="zh-CN"/>
        </w:rPr>
        <w:t xml:space="preserve">broadcast </w:t>
      </w:r>
      <w:r w:rsidR="00260954">
        <w:rPr>
          <w:rFonts w:eastAsiaTheme="minorEastAsia"/>
          <w:lang w:eastAsia="zh-CN"/>
        </w:rPr>
        <w:t>WUS configuration provision</w:t>
      </w:r>
      <w:r w:rsidR="00AB5B4B">
        <w:rPr>
          <w:rFonts w:eastAsiaTheme="minorEastAsia"/>
          <w:lang w:eastAsia="zh-CN"/>
        </w:rPr>
        <w:t xml:space="preserve">. </w:t>
      </w:r>
      <w:r w:rsidR="00F13698">
        <w:rPr>
          <w:rFonts w:eastAsiaTheme="minorEastAsia"/>
          <w:lang w:eastAsia="zh-CN"/>
        </w:rPr>
        <w:t>T</w:t>
      </w:r>
      <w:r w:rsidR="001B293D">
        <w:rPr>
          <w:rFonts w:eastAsiaTheme="minorEastAsia"/>
          <w:lang w:eastAsia="zh-CN"/>
        </w:rPr>
        <w:t>here are two options:</w:t>
      </w:r>
    </w:p>
    <w:p w14:paraId="05A03E74" w14:textId="75D7AEC8" w:rsidR="00A670FB" w:rsidRDefault="001B293D" w:rsidP="006F2148">
      <w:pPr>
        <w:spacing w:before="240"/>
        <w:rPr>
          <w:rFonts w:eastAsiaTheme="minorEastAsia"/>
          <w:lang w:eastAsia="zh-CN"/>
        </w:rPr>
      </w:pPr>
      <w:r w:rsidRPr="004B6F93">
        <w:rPr>
          <w:rFonts w:eastAsiaTheme="minorEastAsia" w:hint="eastAsia"/>
          <w:b/>
          <w:bCs/>
          <w:lang w:eastAsia="zh-CN"/>
        </w:rPr>
        <w:t>O</w:t>
      </w:r>
      <w:r w:rsidRPr="004B6F93">
        <w:rPr>
          <w:rFonts w:eastAsiaTheme="minorEastAsia"/>
          <w:b/>
          <w:bCs/>
          <w:lang w:eastAsia="zh-CN"/>
        </w:rPr>
        <w:t>ption A:</w:t>
      </w:r>
      <w:r w:rsidR="00C8411D">
        <w:rPr>
          <w:rFonts w:eastAsiaTheme="minorEastAsia"/>
          <w:b/>
          <w:bCs/>
          <w:lang w:eastAsia="zh-CN"/>
        </w:rPr>
        <w:t xml:space="preserve"> </w:t>
      </w:r>
      <w:bookmarkStart w:id="13" w:name="OLE_LINK7"/>
      <w:r w:rsidR="00C8411D">
        <w:rPr>
          <w:rFonts w:eastAsiaTheme="minorEastAsia"/>
          <w:b/>
          <w:bCs/>
          <w:lang w:eastAsia="zh-CN"/>
        </w:rPr>
        <w:t xml:space="preserve">Cell A responds </w:t>
      </w:r>
      <w:r w:rsidR="00967041">
        <w:rPr>
          <w:rFonts w:eastAsiaTheme="minorEastAsia"/>
          <w:b/>
          <w:bCs/>
          <w:lang w:eastAsia="zh-CN"/>
        </w:rPr>
        <w:t xml:space="preserve">confirmation </w:t>
      </w:r>
      <w:r w:rsidR="00F13698">
        <w:rPr>
          <w:rFonts w:eastAsiaTheme="minorEastAsia"/>
          <w:b/>
          <w:bCs/>
          <w:lang w:eastAsia="zh-CN"/>
        </w:rPr>
        <w:t>to NES gNB at reception of request</w:t>
      </w:r>
      <w:bookmarkEnd w:id="13"/>
      <w:r w:rsidR="00F13698">
        <w:rPr>
          <w:rFonts w:eastAsiaTheme="minorEastAsia"/>
          <w:b/>
          <w:bCs/>
          <w:lang w:eastAsia="zh-CN"/>
        </w:rPr>
        <w:t xml:space="preserve"> of WUS configuration broadcast</w:t>
      </w:r>
      <w:r w:rsidR="00E57EAD">
        <w:rPr>
          <w:rFonts w:eastAsiaTheme="minorEastAsia"/>
          <w:lang w:eastAsia="zh-CN"/>
        </w:rPr>
        <w:t xml:space="preserve">. </w:t>
      </w:r>
      <w:r w:rsidRPr="008362C4">
        <w:rPr>
          <w:rFonts w:eastAsiaTheme="minorEastAsia"/>
          <w:b/>
          <w:bCs/>
          <w:lang w:eastAsia="zh-CN"/>
        </w:rPr>
        <w:t xml:space="preserve">NES gNB decides to activate OD-SIB1 based on </w:t>
      </w:r>
      <w:r w:rsidR="001F15A7" w:rsidRPr="008362C4">
        <w:rPr>
          <w:rFonts w:eastAsiaTheme="minorEastAsia"/>
          <w:b/>
          <w:bCs/>
          <w:lang w:eastAsia="zh-CN"/>
        </w:rPr>
        <w:t>response</w:t>
      </w:r>
      <w:r w:rsidR="00967041" w:rsidRPr="008362C4">
        <w:rPr>
          <w:rFonts w:eastAsiaTheme="minorEastAsia"/>
          <w:b/>
          <w:bCs/>
          <w:lang w:eastAsia="zh-CN"/>
        </w:rPr>
        <w:t xml:space="preserve"> (accept or reject</w:t>
      </w:r>
      <w:r w:rsidR="00967041" w:rsidRPr="008362C4">
        <w:rPr>
          <w:rFonts w:eastAsiaTheme="minorEastAsia" w:hint="eastAsia"/>
          <w:b/>
          <w:bCs/>
          <w:lang w:eastAsia="zh-CN"/>
        </w:rPr>
        <w:t>)</w:t>
      </w:r>
      <w:r w:rsidRPr="008362C4">
        <w:rPr>
          <w:rFonts w:eastAsiaTheme="minorEastAsia"/>
          <w:b/>
          <w:bCs/>
          <w:lang w:eastAsia="zh-CN"/>
        </w:rPr>
        <w:t xml:space="preserve"> </w:t>
      </w:r>
      <w:r w:rsidR="00190B99" w:rsidRPr="008362C4">
        <w:rPr>
          <w:rFonts w:eastAsiaTheme="minorEastAsia"/>
          <w:b/>
          <w:bCs/>
          <w:lang w:eastAsia="zh-CN"/>
        </w:rPr>
        <w:t>from Cell A gNB(s)</w:t>
      </w:r>
      <w:r w:rsidR="00A670FB" w:rsidRPr="008362C4">
        <w:rPr>
          <w:rFonts w:eastAsiaTheme="minorEastAsia" w:hint="eastAsia"/>
          <w:b/>
          <w:bCs/>
          <w:lang w:eastAsia="zh-CN"/>
        </w:rPr>
        <w:t>.</w:t>
      </w:r>
    </w:p>
    <w:p w14:paraId="543BCE0C" w14:textId="7E793763" w:rsidR="00586E20" w:rsidRDefault="001B3EF4" w:rsidP="008362C4">
      <w:pPr>
        <w:spacing w:before="240"/>
        <w:ind w:leftChars="213" w:left="426"/>
        <w:rPr>
          <w:rFonts w:eastAsiaTheme="minorEastAsia"/>
          <w:lang w:eastAsia="zh-CN"/>
        </w:rPr>
      </w:pPr>
      <w:r>
        <w:rPr>
          <w:rFonts w:eastAsiaTheme="minorEastAsia"/>
          <w:lang w:eastAsia="zh-CN"/>
        </w:rPr>
        <w:t xml:space="preserve">WUS configuration provision and request of WUS configuration broadcasting </w:t>
      </w:r>
      <w:r w:rsidR="004863A9">
        <w:rPr>
          <w:rFonts w:eastAsiaTheme="minorEastAsia"/>
          <w:lang w:eastAsia="zh-CN"/>
        </w:rPr>
        <w:t>are</w:t>
      </w:r>
      <w:r>
        <w:rPr>
          <w:rFonts w:eastAsiaTheme="minorEastAsia"/>
          <w:lang w:eastAsia="zh-CN"/>
        </w:rPr>
        <w:t xml:space="preserve"> combined to the same </w:t>
      </w:r>
      <w:proofErr w:type="spellStart"/>
      <w:r>
        <w:rPr>
          <w:rFonts w:eastAsiaTheme="minorEastAsia"/>
          <w:lang w:eastAsia="zh-CN"/>
        </w:rPr>
        <w:t>Xn</w:t>
      </w:r>
      <w:proofErr w:type="spellEnd"/>
      <w:r>
        <w:rPr>
          <w:rFonts w:eastAsiaTheme="minorEastAsia"/>
          <w:lang w:eastAsia="zh-CN"/>
        </w:rPr>
        <w:t xml:space="preserve"> message. </w:t>
      </w:r>
      <w:r w:rsidR="006067CD">
        <w:rPr>
          <w:rFonts w:eastAsiaTheme="minorEastAsia"/>
          <w:lang w:eastAsia="zh-CN"/>
        </w:rPr>
        <w:t>For example</w:t>
      </w:r>
      <w:r w:rsidR="00586E20">
        <w:rPr>
          <w:rFonts w:eastAsiaTheme="minorEastAsia"/>
          <w:lang w:eastAsia="zh-CN"/>
        </w:rPr>
        <w:t xml:space="preserve">, Cell A1 and Cell A2 are requested </w:t>
      </w:r>
      <w:r w:rsidR="006067CD">
        <w:rPr>
          <w:rFonts w:eastAsiaTheme="minorEastAsia"/>
          <w:lang w:eastAsia="zh-CN"/>
        </w:rPr>
        <w:t>for WUS configuration broadcasting. Cell A1 decide</w:t>
      </w:r>
      <w:r w:rsidR="004B6F93">
        <w:rPr>
          <w:rFonts w:eastAsiaTheme="minorEastAsia"/>
          <w:lang w:eastAsia="zh-CN"/>
        </w:rPr>
        <w:t>s</w:t>
      </w:r>
      <w:r w:rsidR="006067CD">
        <w:rPr>
          <w:rFonts w:eastAsiaTheme="minorEastAsia"/>
          <w:lang w:eastAsia="zh-CN"/>
        </w:rPr>
        <w:t xml:space="preserve"> to transmit WUS configuration right away or in the near future, so</w:t>
      </w:r>
      <w:r w:rsidR="001F15A7">
        <w:rPr>
          <w:rFonts w:eastAsiaTheme="minorEastAsia"/>
          <w:lang w:eastAsia="zh-CN"/>
        </w:rPr>
        <w:t>,</w:t>
      </w:r>
      <w:r w:rsidR="006067CD">
        <w:rPr>
          <w:rFonts w:eastAsiaTheme="minorEastAsia"/>
          <w:lang w:eastAsia="zh-CN"/>
        </w:rPr>
        <w:t xml:space="preserve"> it </w:t>
      </w:r>
      <w:r w:rsidR="001F15A7">
        <w:rPr>
          <w:rFonts w:eastAsiaTheme="minorEastAsia"/>
          <w:lang w:eastAsia="zh-CN"/>
        </w:rPr>
        <w:t>respon</w:t>
      </w:r>
      <w:r w:rsidR="00642382">
        <w:rPr>
          <w:rFonts w:eastAsiaTheme="minorEastAsia"/>
          <w:lang w:eastAsia="zh-CN"/>
        </w:rPr>
        <w:t>ds</w:t>
      </w:r>
      <w:r w:rsidR="006067CD">
        <w:rPr>
          <w:rFonts w:eastAsiaTheme="minorEastAsia"/>
          <w:lang w:eastAsia="zh-CN"/>
        </w:rPr>
        <w:t xml:space="preserve"> acceptance to NES gNB. Whereas, Cell A2 cannot make sure to transmit WUS configuration, then it </w:t>
      </w:r>
      <w:r w:rsidR="001F15A7">
        <w:rPr>
          <w:rFonts w:eastAsiaTheme="minorEastAsia"/>
          <w:lang w:eastAsia="zh-CN"/>
        </w:rPr>
        <w:t>respon</w:t>
      </w:r>
      <w:r w:rsidR="00642382">
        <w:rPr>
          <w:rFonts w:eastAsiaTheme="minorEastAsia"/>
          <w:lang w:eastAsia="zh-CN"/>
        </w:rPr>
        <w:t>d</w:t>
      </w:r>
      <w:r w:rsidR="001F15A7">
        <w:rPr>
          <w:rFonts w:eastAsiaTheme="minorEastAsia"/>
          <w:lang w:eastAsia="zh-CN"/>
        </w:rPr>
        <w:t xml:space="preserve">s </w:t>
      </w:r>
      <w:r w:rsidR="006067CD">
        <w:rPr>
          <w:rFonts w:eastAsiaTheme="minorEastAsia"/>
          <w:lang w:eastAsia="zh-CN"/>
        </w:rPr>
        <w:t>reject</w:t>
      </w:r>
      <w:r w:rsidR="001F15A7">
        <w:rPr>
          <w:rFonts w:eastAsiaTheme="minorEastAsia"/>
          <w:lang w:eastAsia="zh-CN"/>
        </w:rPr>
        <w:t>ing</w:t>
      </w:r>
      <w:r w:rsidR="006067CD">
        <w:rPr>
          <w:rFonts w:eastAsiaTheme="minorEastAsia"/>
          <w:lang w:eastAsia="zh-CN"/>
        </w:rPr>
        <w:t xml:space="preserve"> </w:t>
      </w:r>
      <w:r w:rsidR="001F15A7">
        <w:rPr>
          <w:rFonts w:eastAsiaTheme="minorEastAsia"/>
          <w:lang w:eastAsia="zh-CN"/>
        </w:rPr>
        <w:t>WUS configuration broadcast</w:t>
      </w:r>
      <w:r w:rsidR="006067CD">
        <w:rPr>
          <w:rFonts w:eastAsiaTheme="minorEastAsia"/>
          <w:lang w:eastAsia="zh-CN"/>
        </w:rPr>
        <w:t xml:space="preserve">. </w:t>
      </w:r>
      <w:r w:rsidR="004B6F93">
        <w:rPr>
          <w:rFonts w:eastAsiaTheme="minorEastAsia"/>
          <w:lang w:eastAsia="zh-CN"/>
        </w:rPr>
        <w:t xml:space="preserve">NES gNB receiving the </w:t>
      </w:r>
      <w:r w:rsidR="001F15A7">
        <w:rPr>
          <w:rFonts w:eastAsiaTheme="minorEastAsia"/>
          <w:lang w:eastAsia="zh-CN"/>
        </w:rPr>
        <w:t>response</w:t>
      </w:r>
      <w:r w:rsidR="004B6F93">
        <w:rPr>
          <w:rFonts w:eastAsiaTheme="minorEastAsia"/>
          <w:lang w:eastAsia="zh-CN"/>
        </w:rPr>
        <w:t xml:space="preserve"> from both Cell A1 and Cell A2 </w:t>
      </w:r>
      <w:r w:rsidR="008439A2">
        <w:rPr>
          <w:rFonts w:eastAsiaTheme="minorEastAsia"/>
          <w:lang w:eastAsia="zh-CN"/>
        </w:rPr>
        <w:t xml:space="preserve">may </w:t>
      </w:r>
      <w:r w:rsidR="004B6F93">
        <w:rPr>
          <w:rFonts w:eastAsiaTheme="minorEastAsia"/>
          <w:lang w:eastAsia="zh-CN"/>
        </w:rPr>
        <w:t xml:space="preserve">decide to enter OD-SIB1 mode (i.e., activate OD-SIB1 mode) based on the acceptance of Cell A1, or decide not to enter OD-SIB1 mode </w:t>
      </w:r>
      <w:r w:rsidR="004863A9">
        <w:rPr>
          <w:rFonts w:eastAsiaTheme="minorEastAsia"/>
          <w:lang w:eastAsia="zh-CN"/>
        </w:rPr>
        <w:t>due to</w:t>
      </w:r>
      <w:r w:rsidR="004B6F93">
        <w:rPr>
          <w:rFonts w:eastAsiaTheme="minorEastAsia"/>
          <w:lang w:eastAsia="zh-CN"/>
        </w:rPr>
        <w:t xml:space="preserve"> Cell A2</w:t>
      </w:r>
      <w:r w:rsidR="001F15A7">
        <w:rPr>
          <w:rFonts w:eastAsiaTheme="minorEastAsia"/>
          <w:lang w:eastAsia="zh-CN"/>
        </w:rPr>
        <w:t>’s</w:t>
      </w:r>
      <w:r w:rsidR="004B6F93">
        <w:rPr>
          <w:rFonts w:eastAsiaTheme="minorEastAsia"/>
          <w:lang w:eastAsia="zh-CN"/>
        </w:rPr>
        <w:t xml:space="preserve"> reject.</w:t>
      </w:r>
    </w:p>
    <w:p w14:paraId="440DDCC7" w14:textId="021BD002" w:rsidR="004B6F93" w:rsidRDefault="005A1FED">
      <w:pPr>
        <w:spacing w:before="240"/>
        <w:ind w:leftChars="213" w:left="426"/>
        <w:rPr>
          <w:rFonts w:eastAsiaTheme="minorEastAsia"/>
          <w:lang w:eastAsia="zh-CN"/>
        </w:rPr>
      </w:pPr>
      <w:r>
        <w:rPr>
          <w:rFonts w:eastAsiaTheme="minorEastAsia"/>
          <w:lang w:eastAsia="zh-CN"/>
        </w:rPr>
        <w:t xml:space="preserve">In case NES gNB decides not to enter OD-SIB1, </w:t>
      </w:r>
      <w:r w:rsidR="00D267AD">
        <w:rPr>
          <w:rFonts w:eastAsiaTheme="minorEastAsia"/>
          <w:lang w:eastAsia="zh-CN"/>
        </w:rPr>
        <w:t>it</w:t>
      </w:r>
      <w:r w:rsidR="002818AF">
        <w:rPr>
          <w:rFonts w:eastAsiaTheme="minorEastAsia"/>
          <w:lang w:eastAsia="zh-CN"/>
        </w:rPr>
        <w:t xml:space="preserve"> </w:t>
      </w:r>
      <w:r w:rsidR="00631D1A">
        <w:rPr>
          <w:rFonts w:eastAsiaTheme="minorEastAsia"/>
          <w:lang w:eastAsia="zh-CN"/>
        </w:rPr>
        <w:t>may</w:t>
      </w:r>
      <w:r w:rsidR="00D267AD">
        <w:rPr>
          <w:rFonts w:eastAsiaTheme="minorEastAsia"/>
          <w:lang w:eastAsia="zh-CN"/>
        </w:rPr>
        <w:t xml:space="preserve"> </w:t>
      </w:r>
      <w:r w:rsidR="00264201">
        <w:rPr>
          <w:rFonts w:eastAsiaTheme="minorEastAsia" w:hint="eastAsia"/>
          <w:lang w:eastAsia="zh-CN"/>
        </w:rPr>
        <w:t>(</w:t>
      </w:r>
      <w:r w:rsidR="00264201">
        <w:rPr>
          <w:rFonts w:eastAsiaTheme="minorEastAsia"/>
          <w:lang w:eastAsia="zh-CN"/>
        </w:rPr>
        <w:t xml:space="preserve">or may not) </w:t>
      </w:r>
      <w:r w:rsidR="00D267AD">
        <w:rPr>
          <w:rFonts w:eastAsiaTheme="minorEastAsia"/>
          <w:lang w:eastAsia="zh-CN"/>
        </w:rPr>
        <w:t xml:space="preserve">indicate Cell A1 that broadcasting WUS configuration is not needed. After a period based on implementation, the NES gNB </w:t>
      </w:r>
      <w:r w:rsidR="002818AF">
        <w:rPr>
          <w:rFonts w:eastAsiaTheme="minorEastAsia"/>
          <w:lang w:eastAsia="zh-CN"/>
        </w:rPr>
        <w:t xml:space="preserve">can initiate a </w:t>
      </w:r>
      <w:r w:rsidR="00A670FB">
        <w:rPr>
          <w:rFonts w:eastAsiaTheme="minorEastAsia"/>
          <w:lang w:eastAsia="zh-CN"/>
        </w:rPr>
        <w:t xml:space="preserve">next </w:t>
      </w:r>
      <w:r w:rsidR="00E6598A">
        <w:rPr>
          <w:rFonts w:eastAsiaTheme="minorEastAsia"/>
          <w:lang w:eastAsia="zh-CN"/>
        </w:rPr>
        <w:t>round</w:t>
      </w:r>
      <w:r w:rsidR="00A670FB">
        <w:rPr>
          <w:rFonts w:eastAsiaTheme="minorEastAsia"/>
          <w:lang w:eastAsia="zh-CN"/>
        </w:rPr>
        <w:t xml:space="preserve"> of</w:t>
      </w:r>
      <w:r w:rsidR="002818AF">
        <w:rPr>
          <w:rFonts w:eastAsiaTheme="minorEastAsia"/>
          <w:lang w:eastAsia="zh-CN"/>
        </w:rPr>
        <w:t xml:space="preserve"> </w:t>
      </w:r>
      <w:r w:rsidR="008E218E">
        <w:rPr>
          <w:rFonts w:eastAsiaTheme="minorEastAsia"/>
          <w:lang w:eastAsia="zh-CN"/>
        </w:rPr>
        <w:t xml:space="preserve">request for </w:t>
      </w:r>
      <w:r w:rsidR="002818AF">
        <w:rPr>
          <w:rFonts w:eastAsiaTheme="minorEastAsia"/>
          <w:lang w:eastAsia="zh-CN"/>
        </w:rPr>
        <w:t>WUS configuration broadcasting</w:t>
      </w:r>
      <w:r w:rsidR="004863A9">
        <w:rPr>
          <w:rFonts w:eastAsiaTheme="minorEastAsia"/>
          <w:lang w:eastAsia="zh-CN"/>
        </w:rPr>
        <w:t xml:space="preserve"> </w:t>
      </w:r>
      <w:r w:rsidR="002818AF">
        <w:rPr>
          <w:rFonts w:eastAsiaTheme="minorEastAsia"/>
          <w:lang w:eastAsia="zh-CN"/>
        </w:rPr>
        <w:t xml:space="preserve">to </w:t>
      </w:r>
      <w:r w:rsidR="00A670FB">
        <w:rPr>
          <w:rFonts w:eastAsiaTheme="minorEastAsia"/>
          <w:lang w:eastAsia="zh-CN"/>
        </w:rPr>
        <w:t xml:space="preserve">Cell A1 and </w:t>
      </w:r>
      <w:r w:rsidR="002818AF">
        <w:rPr>
          <w:rFonts w:eastAsiaTheme="minorEastAsia"/>
          <w:lang w:eastAsia="zh-CN"/>
        </w:rPr>
        <w:t xml:space="preserve">Cell A2. And the NES gNB can decide to enter OD-SIB1 mode if Cell A2 </w:t>
      </w:r>
      <w:r w:rsidR="001F15A7">
        <w:rPr>
          <w:rFonts w:eastAsiaTheme="minorEastAsia"/>
          <w:lang w:eastAsia="zh-CN"/>
        </w:rPr>
        <w:t>respon</w:t>
      </w:r>
      <w:r w:rsidR="00642382">
        <w:rPr>
          <w:rFonts w:eastAsiaTheme="minorEastAsia"/>
          <w:lang w:eastAsia="zh-CN"/>
        </w:rPr>
        <w:t>d</w:t>
      </w:r>
      <w:r w:rsidR="001F15A7">
        <w:rPr>
          <w:rFonts w:eastAsiaTheme="minorEastAsia"/>
          <w:lang w:eastAsia="zh-CN"/>
        </w:rPr>
        <w:t>s</w:t>
      </w:r>
      <w:r w:rsidR="002818AF">
        <w:rPr>
          <w:rFonts w:eastAsiaTheme="minorEastAsia"/>
          <w:lang w:eastAsia="zh-CN"/>
        </w:rPr>
        <w:t xml:space="preserve"> acceptance.</w:t>
      </w:r>
    </w:p>
    <w:p w14:paraId="6176CBBA" w14:textId="3A367114" w:rsidR="0013742A" w:rsidRPr="0013742A" w:rsidRDefault="00B754E9" w:rsidP="0013742A">
      <w:pPr>
        <w:spacing w:before="240"/>
        <w:ind w:leftChars="213" w:left="426"/>
        <w:rPr>
          <w:rFonts w:eastAsiaTheme="minorEastAsia"/>
          <w:i/>
          <w:iCs/>
          <w:u w:val="single"/>
          <w:lang w:eastAsia="zh-CN"/>
        </w:rPr>
      </w:pPr>
      <w:r>
        <w:rPr>
          <w:rFonts w:eastAsiaTheme="minorEastAsia"/>
          <w:i/>
          <w:iCs/>
          <w:u w:val="single"/>
          <w:lang w:eastAsia="zh-CN"/>
        </w:rPr>
        <w:t>Observation</w:t>
      </w:r>
      <w:r w:rsidR="0013742A" w:rsidRPr="0013742A">
        <w:rPr>
          <w:rFonts w:eastAsiaTheme="minorEastAsia"/>
          <w:i/>
          <w:iCs/>
          <w:u w:val="single"/>
          <w:lang w:eastAsia="zh-CN"/>
        </w:rPr>
        <w:t>: If Cell A does not response acceptance of WUS configuration broadcast, NES gNB would need to request again</w:t>
      </w:r>
      <w:r w:rsidR="0013742A">
        <w:rPr>
          <w:rFonts w:eastAsiaTheme="minorEastAsia"/>
          <w:i/>
          <w:iCs/>
          <w:u w:val="single"/>
          <w:lang w:eastAsia="zh-CN"/>
        </w:rPr>
        <w:t xml:space="preserve"> before entering OD-SIB1 mode</w:t>
      </w:r>
      <w:r w:rsidR="0013742A" w:rsidRPr="0013742A">
        <w:rPr>
          <w:rFonts w:eastAsiaTheme="minorEastAsia"/>
          <w:i/>
          <w:iCs/>
          <w:u w:val="single"/>
          <w:lang w:eastAsia="zh-CN"/>
        </w:rPr>
        <w:t>.</w:t>
      </w:r>
    </w:p>
    <w:p w14:paraId="0CE49029" w14:textId="1E1AA85D" w:rsidR="00190B99" w:rsidRDefault="00190B99" w:rsidP="006F2148">
      <w:pPr>
        <w:spacing w:before="240"/>
        <w:rPr>
          <w:rFonts w:eastAsiaTheme="minorEastAsia"/>
          <w:lang w:eastAsia="zh-CN"/>
        </w:rPr>
      </w:pPr>
      <w:r w:rsidRPr="004B6F93">
        <w:rPr>
          <w:rFonts w:eastAsiaTheme="minorEastAsia" w:hint="eastAsia"/>
          <w:b/>
          <w:bCs/>
          <w:lang w:eastAsia="zh-CN"/>
        </w:rPr>
        <w:t>O</w:t>
      </w:r>
      <w:r w:rsidRPr="004B6F93">
        <w:rPr>
          <w:rFonts w:eastAsiaTheme="minorEastAsia"/>
          <w:b/>
          <w:bCs/>
          <w:lang w:eastAsia="zh-CN"/>
        </w:rPr>
        <w:t>ption B:</w:t>
      </w:r>
      <w:r w:rsidR="00F13698">
        <w:rPr>
          <w:rFonts w:eastAsiaTheme="minorEastAsia"/>
          <w:b/>
          <w:bCs/>
          <w:lang w:eastAsia="zh-CN"/>
        </w:rPr>
        <w:t xml:space="preserve"> </w:t>
      </w:r>
      <w:bookmarkStart w:id="14" w:name="_Hlk181909875"/>
      <w:r w:rsidR="00F13698">
        <w:rPr>
          <w:rFonts w:eastAsiaTheme="minorEastAsia"/>
          <w:b/>
          <w:bCs/>
          <w:lang w:eastAsia="zh-CN"/>
        </w:rPr>
        <w:t xml:space="preserve">Cell A does not </w:t>
      </w:r>
      <w:r w:rsidR="00967041">
        <w:rPr>
          <w:rFonts w:eastAsiaTheme="minorEastAsia"/>
          <w:b/>
          <w:bCs/>
          <w:lang w:eastAsia="zh-CN"/>
        </w:rPr>
        <w:t>response confirmation to</w:t>
      </w:r>
      <w:r w:rsidR="00F13698">
        <w:rPr>
          <w:rFonts w:eastAsiaTheme="minorEastAsia"/>
          <w:b/>
          <w:bCs/>
          <w:lang w:eastAsia="zh-CN"/>
        </w:rPr>
        <w:t xml:space="preserve"> NES gNB until it starts broadcasting WUS configuration</w:t>
      </w:r>
      <w:r w:rsidR="00E57EAD">
        <w:rPr>
          <w:rFonts w:eastAsiaTheme="minorEastAsia"/>
          <w:lang w:eastAsia="zh-CN"/>
        </w:rPr>
        <w:t>.</w:t>
      </w:r>
      <w:bookmarkEnd w:id="14"/>
      <w:r w:rsidR="00E57EAD">
        <w:rPr>
          <w:rFonts w:eastAsiaTheme="minorEastAsia"/>
          <w:lang w:eastAsia="zh-CN"/>
        </w:rPr>
        <w:t xml:space="preserve"> </w:t>
      </w:r>
      <w:r w:rsidRPr="008362C4">
        <w:rPr>
          <w:rFonts w:eastAsiaTheme="minorEastAsia"/>
          <w:b/>
          <w:bCs/>
          <w:lang w:eastAsia="zh-CN"/>
        </w:rPr>
        <w:t xml:space="preserve">NES gNB decides to activate OD-SIB1 based on indication from </w:t>
      </w:r>
      <w:r w:rsidR="00586E20" w:rsidRPr="008362C4">
        <w:rPr>
          <w:rFonts w:eastAsiaTheme="minorEastAsia"/>
          <w:b/>
          <w:bCs/>
          <w:lang w:eastAsia="zh-CN"/>
        </w:rPr>
        <w:t xml:space="preserve">Cell A gNB(s) on starting </w:t>
      </w:r>
      <w:r w:rsidR="00E6598A" w:rsidRPr="008362C4">
        <w:rPr>
          <w:rFonts w:eastAsiaTheme="minorEastAsia"/>
          <w:b/>
          <w:bCs/>
          <w:lang w:eastAsia="zh-CN"/>
        </w:rPr>
        <w:t xml:space="preserve">the </w:t>
      </w:r>
      <w:proofErr w:type="spellStart"/>
      <w:r w:rsidR="00586E20" w:rsidRPr="008362C4">
        <w:rPr>
          <w:rFonts w:eastAsiaTheme="minorEastAsia"/>
          <w:b/>
          <w:bCs/>
          <w:lang w:eastAsia="zh-CN"/>
        </w:rPr>
        <w:t>broadcas</w:t>
      </w:r>
      <w:proofErr w:type="spellEnd"/>
      <w:r w:rsidR="005A1FED" w:rsidRPr="008362C4">
        <w:rPr>
          <w:rFonts w:eastAsiaTheme="minorEastAsia"/>
          <w:b/>
          <w:bCs/>
          <w:lang w:eastAsia="zh-CN"/>
        </w:rPr>
        <w:t>.</w:t>
      </w:r>
    </w:p>
    <w:p w14:paraId="4180BDDC" w14:textId="3B5B630D" w:rsidR="008439A2" w:rsidRDefault="00B754E9" w:rsidP="008347E8">
      <w:pPr>
        <w:spacing w:before="240"/>
        <w:ind w:leftChars="213" w:left="426"/>
        <w:rPr>
          <w:rFonts w:eastAsiaTheme="minorEastAsia"/>
          <w:lang w:eastAsia="zh-CN"/>
        </w:rPr>
      </w:pPr>
      <w:r>
        <w:rPr>
          <w:rFonts w:eastAsiaTheme="minorEastAsia"/>
          <w:lang w:eastAsia="zh-CN"/>
        </w:rPr>
        <w:t xml:space="preserve">In Option B, Cell A delays response to NES gNB until it starting broadcasting. </w:t>
      </w:r>
      <w:r w:rsidR="005A1FED">
        <w:rPr>
          <w:rFonts w:eastAsiaTheme="minorEastAsia" w:hint="eastAsia"/>
          <w:lang w:eastAsia="zh-CN"/>
        </w:rPr>
        <w:t>T</w:t>
      </w:r>
      <w:r w:rsidR="005A1FED">
        <w:rPr>
          <w:rFonts w:eastAsiaTheme="minorEastAsia"/>
          <w:lang w:eastAsia="zh-CN"/>
        </w:rPr>
        <w:t xml:space="preserve">ake the </w:t>
      </w:r>
      <w:r w:rsidR="00E57EAD">
        <w:rPr>
          <w:rFonts w:eastAsiaTheme="minorEastAsia"/>
          <w:lang w:eastAsia="zh-CN"/>
        </w:rPr>
        <w:t>similar</w:t>
      </w:r>
      <w:r w:rsidR="005A1FED">
        <w:rPr>
          <w:rFonts w:eastAsiaTheme="minorEastAsia"/>
          <w:lang w:eastAsia="zh-CN"/>
        </w:rPr>
        <w:t xml:space="preserve"> example as Option A, Cell A1 and Cell A2 are </w:t>
      </w:r>
      <w:r w:rsidR="00E57EAD">
        <w:rPr>
          <w:rFonts w:eastAsiaTheme="minorEastAsia"/>
          <w:lang w:eastAsia="zh-CN"/>
        </w:rPr>
        <w:t>provided the</w:t>
      </w:r>
      <w:r w:rsidR="005A1FED">
        <w:rPr>
          <w:rFonts w:eastAsiaTheme="minorEastAsia"/>
          <w:lang w:eastAsia="zh-CN"/>
        </w:rPr>
        <w:t xml:space="preserve"> WUS configuration. Cell A1 decides to transmit WUS configuration right away or in the near future and it </w:t>
      </w:r>
      <w:r w:rsidR="001F15A7">
        <w:rPr>
          <w:rFonts w:eastAsiaTheme="minorEastAsia"/>
          <w:lang w:eastAsia="zh-CN"/>
        </w:rPr>
        <w:t>respon</w:t>
      </w:r>
      <w:r w:rsidR="00642382">
        <w:rPr>
          <w:rFonts w:eastAsiaTheme="minorEastAsia"/>
          <w:lang w:eastAsia="zh-CN"/>
        </w:rPr>
        <w:t>d</w:t>
      </w:r>
      <w:r w:rsidR="001F15A7">
        <w:rPr>
          <w:rFonts w:eastAsiaTheme="minorEastAsia"/>
          <w:lang w:eastAsia="zh-CN"/>
        </w:rPr>
        <w:t>s</w:t>
      </w:r>
      <w:r w:rsidR="005A1FED">
        <w:rPr>
          <w:rFonts w:eastAsiaTheme="minorEastAsia"/>
          <w:lang w:eastAsia="zh-CN"/>
        </w:rPr>
        <w:t xml:space="preserve"> acceptance to NES gNB. Cell A2 cannot make sure to transmit WUS configuration, but it can accept the WUS configuration provision, then it also accepts the WUS configuration </w:t>
      </w:r>
      <w:r w:rsidR="00E57EAD">
        <w:rPr>
          <w:rFonts w:eastAsiaTheme="minorEastAsia"/>
          <w:lang w:eastAsia="zh-CN"/>
        </w:rPr>
        <w:t>provision</w:t>
      </w:r>
      <w:r w:rsidR="005A1FED">
        <w:rPr>
          <w:rFonts w:eastAsiaTheme="minorEastAsia"/>
          <w:lang w:eastAsia="zh-CN"/>
        </w:rPr>
        <w:t xml:space="preserve"> from NES gNB. </w:t>
      </w:r>
      <w:r w:rsidR="009D2F51">
        <w:rPr>
          <w:rFonts w:eastAsiaTheme="minorEastAsia"/>
          <w:lang w:eastAsia="zh-CN"/>
        </w:rPr>
        <w:t>A</w:t>
      </w:r>
      <w:r w:rsidR="00093F8D">
        <w:rPr>
          <w:rFonts w:eastAsiaTheme="minorEastAsia"/>
          <w:lang w:eastAsia="zh-CN"/>
        </w:rPr>
        <w:t>dd</w:t>
      </w:r>
      <w:r w:rsidR="00631D1A">
        <w:rPr>
          <w:rFonts w:eastAsiaTheme="minorEastAsia"/>
          <w:lang w:eastAsia="zh-CN"/>
        </w:rPr>
        <w:t>itional</w:t>
      </w:r>
      <w:r w:rsidR="009D2F51">
        <w:rPr>
          <w:rFonts w:eastAsiaTheme="minorEastAsia"/>
          <w:lang w:eastAsia="zh-CN"/>
        </w:rPr>
        <w:t>ly</w:t>
      </w:r>
      <w:r w:rsidR="00093F8D">
        <w:rPr>
          <w:rFonts w:eastAsiaTheme="minorEastAsia"/>
          <w:lang w:eastAsia="zh-CN"/>
        </w:rPr>
        <w:t xml:space="preserve">, Cell A1 sends an </w:t>
      </w:r>
      <w:r w:rsidR="00093F8D" w:rsidRPr="002341FE">
        <w:rPr>
          <w:rFonts w:eastAsiaTheme="minorEastAsia"/>
          <w:lang w:eastAsia="zh-CN"/>
        </w:rPr>
        <w:t>indicat</w:t>
      </w:r>
      <w:r w:rsidR="00093F8D">
        <w:rPr>
          <w:rFonts w:eastAsiaTheme="minorEastAsia"/>
          <w:lang w:eastAsia="zh-CN"/>
        </w:rPr>
        <w:t>ion</w:t>
      </w:r>
      <w:r w:rsidR="00093F8D" w:rsidRPr="002341FE">
        <w:rPr>
          <w:rFonts w:eastAsiaTheme="minorEastAsia"/>
          <w:lang w:eastAsia="zh-CN"/>
        </w:rPr>
        <w:t xml:space="preserve"> </w:t>
      </w:r>
      <w:r w:rsidR="00093F8D">
        <w:rPr>
          <w:rFonts w:eastAsiaTheme="minorEastAsia"/>
          <w:lang w:eastAsia="zh-CN"/>
        </w:rPr>
        <w:t xml:space="preserve">to </w:t>
      </w:r>
      <w:r w:rsidR="00093F8D" w:rsidRPr="002341FE">
        <w:rPr>
          <w:rFonts w:eastAsiaTheme="minorEastAsia"/>
          <w:lang w:eastAsia="zh-CN"/>
        </w:rPr>
        <w:t xml:space="preserve">NES gNB </w:t>
      </w:r>
      <w:r w:rsidR="00093F8D">
        <w:rPr>
          <w:rFonts w:eastAsiaTheme="minorEastAsia"/>
          <w:lang w:eastAsia="zh-CN"/>
        </w:rPr>
        <w:t>when</w:t>
      </w:r>
      <w:r w:rsidR="00093F8D" w:rsidRPr="002341FE">
        <w:rPr>
          <w:rFonts w:eastAsiaTheme="minorEastAsia"/>
          <w:lang w:eastAsia="zh-CN"/>
        </w:rPr>
        <w:t xml:space="preserve"> </w:t>
      </w:r>
      <w:r w:rsidR="00093F8D">
        <w:rPr>
          <w:rFonts w:eastAsiaTheme="minorEastAsia"/>
          <w:lang w:eastAsia="zh-CN"/>
        </w:rPr>
        <w:t xml:space="preserve">it </w:t>
      </w:r>
      <w:r w:rsidR="00093F8D" w:rsidRPr="002341FE">
        <w:rPr>
          <w:rFonts w:eastAsiaTheme="minorEastAsia"/>
          <w:lang w:eastAsia="zh-CN"/>
        </w:rPr>
        <w:t xml:space="preserve">has </w:t>
      </w:r>
      <w:r w:rsidR="00093F8D">
        <w:rPr>
          <w:rFonts w:eastAsiaTheme="minorEastAsia"/>
          <w:lang w:eastAsia="zh-CN"/>
        </w:rPr>
        <w:t xml:space="preserve">started </w:t>
      </w:r>
      <w:r w:rsidR="00093F8D" w:rsidRPr="002341FE">
        <w:rPr>
          <w:rFonts w:eastAsiaTheme="minorEastAsia"/>
          <w:lang w:eastAsia="zh-CN"/>
        </w:rPr>
        <w:t>broadcast</w:t>
      </w:r>
      <w:r w:rsidR="00093F8D">
        <w:rPr>
          <w:rFonts w:eastAsiaTheme="minorEastAsia"/>
          <w:lang w:eastAsia="zh-CN"/>
        </w:rPr>
        <w:t>ing</w:t>
      </w:r>
      <w:r w:rsidR="00093F8D" w:rsidRPr="002341FE">
        <w:rPr>
          <w:rFonts w:eastAsiaTheme="minorEastAsia"/>
          <w:lang w:eastAsia="zh-CN"/>
        </w:rPr>
        <w:t xml:space="preserve"> </w:t>
      </w:r>
      <w:r w:rsidR="00093F8D" w:rsidRPr="002341FE">
        <w:rPr>
          <w:rFonts w:eastAsiaTheme="minorEastAsia"/>
          <w:lang w:eastAsia="zh-CN"/>
        </w:rPr>
        <w:lastRenderedPageBreak/>
        <w:t>the WUS configuration</w:t>
      </w:r>
      <w:r w:rsidR="00093F8D">
        <w:rPr>
          <w:rFonts w:eastAsiaTheme="minorEastAsia"/>
          <w:lang w:eastAsia="zh-CN"/>
        </w:rPr>
        <w:t xml:space="preserve"> right away or after a short period</w:t>
      </w:r>
      <w:r w:rsidR="00093F8D" w:rsidRPr="002341FE">
        <w:rPr>
          <w:rFonts w:eastAsiaTheme="minorEastAsia"/>
          <w:lang w:eastAsia="zh-CN"/>
        </w:rPr>
        <w:t>.</w:t>
      </w:r>
      <w:r w:rsidR="00093F8D">
        <w:rPr>
          <w:rFonts w:eastAsiaTheme="minorEastAsia"/>
          <w:lang w:eastAsia="zh-CN"/>
        </w:rPr>
        <w:t xml:space="preserve"> </w:t>
      </w:r>
      <w:r w:rsidR="005A1FED">
        <w:rPr>
          <w:rFonts w:eastAsiaTheme="minorEastAsia"/>
          <w:lang w:eastAsia="zh-CN"/>
        </w:rPr>
        <w:t xml:space="preserve">NES gNB receiving the </w:t>
      </w:r>
      <w:r w:rsidR="00093F8D">
        <w:rPr>
          <w:rFonts w:eastAsiaTheme="minorEastAsia"/>
          <w:lang w:eastAsia="zh-CN"/>
        </w:rPr>
        <w:t>confirmation</w:t>
      </w:r>
      <w:r w:rsidR="005A1FED">
        <w:rPr>
          <w:rFonts w:eastAsiaTheme="minorEastAsia"/>
          <w:lang w:eastAsia="zh-CN"/>
        </w:rPr>
        <w:t xml:space="preserve"> from Cell A1 </w:t>
      </w:r>
      <w:r w:rsidR="008439A2">
        <w:rPr>
          <w:rFonts w:eastAsiaTheme="minorEastAsia"/>
          <w:lang w:eastAsia="zh-CN"/>
        </w:rPr>
        <w:t xml:space="preserve">may </w:t>
      </w:r>
      <w:r w:rsidR="005A1FED">
        <w:rPr>
          <w:rFonts w:eastAsiaTheme="minorEastAsia"/>
          <w:lang w:eastAsia="zh-CN"/>
        </w:rPr>
        <w:t>decide to enter OD-SIB1 mode</w:t>
      </w:r>
      <w:r w:rsidR="008439A2">
        <w:rPr>
          <w:rFonts w:eastAsiaTheme="minorEastAsia"/>
          <w:lang w:eastAsia="zh-CN"/>
        </w:rPr>
        <w:t xml:space="preserve">. </w:t>
      </w:r>
    </w:p>
    <w:p w14:paraId="3E74392D" w14:textId="7BDA9296" w:rsidR="005A1FED" w:rsidRDefault="008439A2" w:rsidP="008347E8">
      <w:pPr>
        <w:spacing w:before="240"/>
        <w:ind w:leftChars="213" w:left="426"/>
        <w:rPr>
          <w:rFonts w:eastAsiaTheme="minorEastAsia"/>
          <w:lang w:eastAsia="zh-CN"/>
        </w:rPr>
      </w:pPr>
      <w:r>
        <w:rPr>
          <w:rFonts w:eastAsiaTheme="minorEastAsia"/>
          <w:lang w:eastAsia="zh-CN"/>
        </w:rPr>
        <w:t>However</w:t>
      </w:r>
      <w:r w:rsidR="005A1FED">
        <w:rPr>
          <w:rFonts w:eastAsiaTheme="minorEastAsia"/>
          <w:lang w:eastAsia="zh-CN"/>
        </w:rPr>
        <w:t xml:space="preserve">, </w:t>
      </w:r>
      <w:r w:rsidR="004863A9">
        <w:rPr>
          <w:rFonts w:eastAsiaTheme="minorEastAsia"/>
          <w:lang w:eastAsia="zh-CN"/>
        </w:rPr>
        <w:t>due to</w:t>
      </w:r>
      <w:r w:rsidR="005A1FED">
        <w:rPr>
          <w:rFonts w:eastAsiaTheme="minorEastAsia"/>
          <w:lang w:eastAsia="zh-CN"/>
        </w:rPr>
        <w:t xml:space="preserve"> </w:t>
      </w:r>
      <w:r w:rsidR="002A7206">
        <w:rPr>
          <w:rFonts w:eastAsiaTheme="minorEastAsia"/>
          <w:lang w:eastAsia="zh-CN"/>
        </w:rPr>
        <w:t xml:space="preserve">the NES gNB </w:t>
      </w:r>
      <w:r>
        <w:rPr>
          <w:rFonts w:eastAsiaTheme="minorEastAsia"/>
          <w:lang w:eastAsia="zh-CN"/>
        </w:rPr>
        <w:t xml:space="preserve">does not know how long time it </w:t>
      </w:r>
      <w:r w:rsidR="00D41148">
        <w:rPr>
          <w:rFonts w:eastAsiaTheme="minorEastAsia"/>
          <w:lang w:eastAsia="zh-CN"/>
        </w:rPr>
        <w:t>can</w:t>
      </w:r>
      <w:r>
        <w:rPr>
          <w:rFonts w:eastAsiaTheme="minorEastAsia"/>
          <w:lang w:eastAsia="zh-CN"/>
        </w:rPr>
        <w:t xml:space="preserve"> receive</w:t>
      </w:r>
      <w:r w:rsidR="00093F8D">
        <w:rPr>
          <w:rFonts w:eastAsiaTheme="minorEastAsia"/>
          <w:lang w:eastAsia="zh-CN"/>
        </w:rPr>
        <w:t xml:space="preserve"> </w:t>
      </w:r>
      <w:r w:rsidR="005A1FED">
        <w:rPr>
          <w:rFonts w:eastAsiaTheme="minorEastAsia"/>
          <w:lang w:eastAsia="zh-CN"/>
        </w:rPr>
        <w:t>Cell A2</w:t>
      </w:r>
      <w:r w:rsidR="00093F8D">
        <w:rPr>
          <w:rFonts w:eastAsiaTheme="minorEastAsia"/>
          <w:lang w:eastAsia="zh-CN"/>
        </w:rPr>
        <w:t>’s confirmation</w:t>
      </w:r>
      <w:r w:rsidR="002A7206">
        <w:rPr>
          <w:rFonts w:eastAsiaTheme="minorEastAsia"/>
          <w:lang w:eastAsia="zh-CN"/>
        </w:rPr>
        <w:t xml:space="preserve">, it </w:t>
      </w:r>
      <w:r w:rsidR="00D41148">
        <w:rPr>
          <w:rFonts w:eastAsiaTheme="minorEastAsia"/>
          <w:lang w:eastAsia="zh-CN"/>
        </w:rPr>
        <w:t>is</w:t>
      </w:r>
      <w:r w:rsidR="002A7206">
        <w:rPr>
          <w:rFonts w:eastAsiaTheme="minorEastAsia"/>
          <w:lang w:eastAsia="zh-CN"/>
        </w:rPr>
        <w:t xml:space="preserve"> not be able to decide </w:t>
      </w:r>
      <w:r w:rsidR="00543DEF">
        <w:rPr>
          <w:rFonts w:eastAsiaTheme="minorEastAsia"/>
          <w:lang w:eastAsia="zh-CN"/>
        </w:rPr>
        <w:t xml:space="preserve">the exact time to </w:t>
      </w:r>
      <w:r w:rsidR="002A7206">
        <w:rPr>
          <w:rFonts w:eastAsiaTheme="minorEastAsia"/>
          <w:lang w:eastAsia="zh-CN"/>
        </w:rPr>
        <w:t>entering OD-SIB1 mode</w:t>
      </w:r>
      <w:r w:rsidR="005A1FED">
        <w:rPr>
          <w:rFonts w:eastAsiaTheme="minorEastAsia"/>
          <w:lang w:eastAsia="zh-CN"/>
        </w:rPr>
        <w:t>.</w:t>
      </w:r>
      <w:r>
        <w:rPr>
          <w:rFonts w:eastAsiaTheme="minorEastAsia"/>
          <w:lang w:eastAsia="zh-CN"/>
        </w:rPr>
        <w:t xml:space="preserve"> </w:t>
      </w:r>
      <w:r w:rsidR="00E82805">
        <w:rPr>
          <w:rFonts w:eastAsiaTheme="minorEastAsia"/>
          <w:lang w:eastAsia="zh-CN"/>
        </w:rPr>
        <w:t xml:space="preserve">On the other hand, </w:t>
      </w:r>
      <w:bookmarkStart w:id="15" w:name="_Hlk181910789"/>
      <w:r w:rsidR="002A7206">
        <w:rPr>
          <w:rFonts w:eastAsiaTheme="minorEastAsia"/>
          <w:lang w:eastAsia="zh-CN"/>
        </w:rPr>
        <w:t xml:space="preserve">as the NES gNB </w:t>
      </w:r>
      <w:r w:rsidR="00D41148">
        <w:rPr>
          <w:rFonts w:eastAsiaTheme="minorEastAsia"/>
          <w:lang w:eastAsia="zh-CN"/>
        </w:rPr>
        <w:t>does not receive the explicit re</w:t>
      </w:r>
      <w:r w:rsidR="00FA01A1">
        <w:rPr>
          <w:rFonts w:eastAsiaTheme="minorEastAsia"/>
          <w:lang w:eastAsia="zh-CN"/>
        </w:rPr>
        <w:t>ject</w:t>
      </w:r>
      <w:r w:rsidR="00D41148">
        <w:rPr>
          <w:rFonts w:eastAsiaTheme="minorEastAsia"/>
          <w:lang w:eastAsia="zh-CN"/>
        </w:rPr>
        <w:t xml:space="preserve"> from Cell A2 and </w:t>
      </w:r>
      <w:r w:rsidR="002A7206">
        <w:rPr>
          <w:rFonts w:eastAsiaTheme="minorEastAsia"/>
          <w:lang w:eastAsia="zh-CN"/>
        </w:rPr>
        <w:t>keeps waiting for the confirm</w:t>
      </w:r>
      <w:r w:rsidR="00435025">
        <w:rPr>
          <w:rFonts w:eastAsiaTheme="minorEastAsia"/>
          <w:lang w:eastAsia="zh-CN"/>
        </w:rPr>
        <w:t>ation</w:t>
      </w:r>
      <w:r w:rsidR="002A7206">
        <w:rPr>
          <w:rFonts w:eastAsiaTheme="minorEastAsia"/>
          <w:lang w:eastAsia="zh-CN"/>
        </w:rPr>
        <w:t xml:space="preserve"> from Cell A</w:t>
      </w:r>
      <w:r w:rsidR="00D41148">
        <w:rPr>
          <w:rFonts w:eastAsiaTheme="minorEastAsia"/>
          <w:lang w:eastAsia="zh-CN"/>
        </w:rPr>
        <w:t>2</w:t>
      </w:r>
      <w:bookmarkEnd w:id="15"/>
      <w:r w:rsidR="002A7206">
        <w:rPr>
          <w:rFonts w:eastAsiaTheme="minorEastAsia"/>
          <w:lang w:eastAsia="zh-CN"/>
        </w:rPr>
        <w:t>, it</w:t>
      </w:r>
      <w:r w:rsidR="00E82805">
        <w:rPr>
          <w:rFonts w:eastAsiaTheme="minorEastAsia"/>
          <w:lang w:eastAsia="zh-CN"/>
        </w:rPr>
        <w:t xml:space="preserve"> </w:t>
      </w:r>
      <w:r>
        <w:rPr>
          <w:rFonts w:eastAsiaTheme="minorEastAsia"/>
          <w:lang w:eastAsia="zh-CN"/>
        </w:rPr>
        <w:t>has no idea whether Cell A1 broadcasting WUS configuration</w:t>
      </w:r>
      <w:r w:rsidR="00055C8B">
        <w:rPr>
          <w:rFonts w:eastAsiaTheme="minorEastAsia"/>
          <w:lang w:eastAsia="zh-CN"/>
        </w:rPr>
        <w:t xml:space="preserve"> is still needed. T</w:t>
      </w:r>
      <w:r w:rsidR="002A7206">
        <w:rPr>
          <w:rFonts w:eastAsiaTheme="minorEastAsia"/>
          <w:lang w:eastAsia="zh-CN"/>
        </w:rPr>
        <w:t xml:space="preserve">hen </w:t>
      </w:r>
      <w:r w:rsidR="00E31460">
        <w:rPr>
          <w:rFonts w:eastAsiaTheme="minorEastAsia"/>
          <w:lang w:eastAsia="zh-CN"/>
        </w:rPr>
        <w:t>it</w:t>
      </w:r>
      <w:r w:rsidR="008E218E">
        <w:rPr>
          <w:rFonts w:eastAsiaTheme="minorEastAsia"/>
          <w:lang w:eastAsia="zh-CN"/>
        </w:rPr>
        <w:t xml:space="preserve"> would</w:t>
      </w:r>
      <w:r>
        <w:rPr>
          <w:rFonts w:eastAsiaTheme="minorEastAsia"/>
          <w:lang w:eastAsia="zh-CN"/>
        </w:rPr>
        <w:t xml:space="preserve"> </w:t>
      </w:r>
      <w:r w:rsidR="00055C8B">
        <w:rPr>
          <w:rFonts w:eastAsiaTheme="minorEastAsia"/>
          <w:lang w:eastAsia="zh-CN"/>
        </w:rPr>
        <w:t>ha</w:t>
      </w:r>
      <w:r w:rsidR="00E31460">
        <w:rPr>
          <w:rFonts w:eastAsiaTheme="minorEastAsia"/>
          <w:lang w:eastAsia="zh-CN"/>
        </w:rPr>
        <w:t>ve</w:t>
      </w:r>
      <w:r w:rsidR="00055C8B">
        <w:rPr>
          <w:rFonts w:eastAsiaTheme="minorEastAsia"/>
          <w:lang w:eastAsia="zh-CN"/>
        </w:rPr>
        <w:t xml:space="preserve"> no idea </w:t>
      </w:r>
      <w:r w:rsidR="00E31460">
        <w:rPr>
          <w:rFonts w:eastAsiaTheme="minorEastAsia"/>
          <w:lang w:eastAsia="zh-CN"/>
        </w:rPr>
        <w:t xml:space="preserve">whether or </w:t>
      </w:r>
      <w:r w:rsidR="00055C8B">
        <w:rPr>
          <w:rFonts w:eastAsiaTheme="minorEastAsia"/>
          <w:lang w:eastAsia="zh-CN"/>
        </w:rPr>
        <w:t>when to request Cell A1 to stop broadcasting WUS configuration.</w:t>
      </w:r>
    </w:p>
    <w:p w14:paraId="2F3CA107" w14:textId="77777777" w:rsidR="008362C4" w:rsidRPr="008362C4" w:rsidRDefault="00B754E9" w:rsidP="008362C4">
      <w:pPr>
        <w:spacing w:before="240"/>
        <w:ind w:leftChars="213" w:left="426"/>
        <w:rPr>
          <w:rFonts w:eastAsiaTheme="minorEastAsia"/>
          <w:i/>
          <w:iCs/>
          <w:u w:val="single"/>
          <w:lang w:eastAsia="zh-CN"/>
        </w:rPr>
      </w:pPr>
      <w:r w:rsidRPr="008362C4">
        <w:rPr>
          <w:rFonts w:eastAsiaTheme="minorEastAsia"/>
          <w:i/>
          <w:iCs/>
          <w:u w:val="single"/>
          <w:lang w:eastAsia="zh-CN"/>
        </w:rPr>
        <w:t>Observation</w:t>
      </w:r>
      <w:r w:rsidR="0013742A" w:rsidRPr="008362C4">
        <w:rPr>
          <w:rFonts w:eastAsiaTheme="minorEastAsia"/>
          <w:i/>
          <w:iCs/>
          <w:u w:val="single"/>
          <w:lang w:eastAsia="zh-CN"/>
        </w:rPr>
        <w:t xml:space="preserve">: </w:t>
      </w:r>
      <w:r w:rsidR="00952E23" w:rsidRPr="008362C4">
        <w:rPr>
          <w:rFonts w:eastAsiaTheme="minorEastAsia"/>
          <w:i/>
          <w:iCs/>
          <w:u w:val="single"/>
          <w:lang w:eastAsia="zh-CN"/>
        </w:rPr>
        <w:t xml:space="preserve">As </w:t>
      </w:r>
      <w:r w:rsidR="0013742A" w:rsidRPr="008362C4">
        <w:rPr>
          <w:rFonts w:eastAsiaTheme="minorEastAsia"/>
          <w:i/>
          <w:iCs/>
          <w:u w:val="single"/>
          <w:lang w:eastAsia="zh-CN"/>
        </w:rPr>
        <w:t xml:space="preserve">NES gNB does not </w:t>
      </w:r>
      <w:r w:rsidR="008E218E" w:rsidRPr="008362C4">
        <w:rPr>
          <w:rFonts w:eastAsiaTheme="minorEastAsia"/>
          <w:i/>
          <w:iCs/>
          <w:u w:val="single"/>
          <w:lang w:eastAsia="zh-CN"/>
        </w:rPr>
        <w:t xml:space="preserve">know how long it’s going to receive the confirmation of </w:t>
      </w:r>
      <w:r w:rsidR="00952E23" w:rsidRPr="008362C4">
        <w:rPr>
          <w:rFonts w:eastAsiaTheme="minorEastAsia"/>
          <w:i/>
          <w:iCs/>
          <w:u w:val="single"/>
          <w:lang w:eastAsia="zh-CN"/>
        </w:rPr>
        <w:t>starting</w:t>
      </w:r>
      <w:r w:rsidR="008E218E" w:rsidRPr="008362C4">
        <w:rPr>
          <w:rFonts w:eastAsiaTheme="minorEastAsia"/>
          <w:i/>
          <w:iCs/>
          <w:u w:val="single"/>
          <w:lang w:eastAsia="zh-CN"/>
        </w:rPr>
        <w:t xml:space="preserve"> broadcast from Cell A, </w:t>
      </w:r>
      <w:r w:rsidR="00952E23" w:rsidRPr="008362C4">
        <w:rPr>
          <w:rFonts w:eastAsiaTheme="minorEastAsia"/>
          <w:i/>
          <w:iCs/>
          <w:u w:val="single"/>
          <w:lang w:eastAsia="zh-CN"/>
        </w:rPr>
        <w:t>it would be uncertain about</w:t>
      </w:r>
      <w:r w:rsidR="00D41148" w:rsidRPr="008362C4">
        <w:rPr>
          <w:rFonts w:eastAsiaTheme="minorEastAsia"/>
          <w:i/>
          <w:iCs/>
          <w:u w:val="single"/>
          <w:lang w:eastAsia="zh-CN"/>
        </w:rPr>
        <w:t xml:space="preserve"> </w:t>
      </w:r>
      <w:r w:rsidR="00952E23" w:rsidRPr="008362C4">
        <w:rPr>
          <w:rFonts w:eastAsiaTheme="minorEastAsia"/>
          <w:i/>
          <w:iCs/>
          <w:u w:val="single"/>
          <w:lang w:eastAsia="zh-CN"/>
        </w:rPr>
        <w:t>when</w:t>
      </w:r>
      <w:r w:rsidR="00D41148" w:rsidRPr="008362C4">
        <w:rPr>
          <w:rFonts w:eastAsiaTheme="minorEastAsia"/>
          <w:i/>
          <w:iCs/>
          <w:u w:val="single"/>
          <w:lang w:eastAsia="zh-CN"/>
        </w:rPr>
        <w:t xml:space="preserve"> to enter OD-SIB1, </w:t>
      </w:r>
      <w:r w:rsidR="00952E23" w:rsidRPr="008362C4">
        <w:rPr>
          <w:rFonts w:eastAsiaTheme="minorEastAsia"/>
          <w:i/>
          <w:iCs/>
          <w:u w:val="single"/>
          <w:lang w:eastAsia="zh-CN"/>
        </w:rPr>
        <w:t>and</w:t>
      </w:r>
      <w:r w:rsidR="002A7206" w:rsidRPr="008362C4">
        <w:rPr>
          <w:rFonts w:eastAsiaTheme="minorEastAsia"/>
          <w:i/>
          <w:iCs/>
          <w:u w:val="single"/>
          <w:lang w:eastAsia="zh-CN"/>
        </w:rPr>
        <w:t xml:space="preserve"> </w:t>
      </w:r>
      <w:r w:rsidR="008E218E" w:rsidRPr="008362C4">
        <w:rPr>
          <w:rFonts w:eastAsiaTheme="minorEastAsia"/>
          <w:i/>
          <w:iCs/>
          <w:u w:val="single"/>
          <w:lang w:eastAsia="zh-CN"/>
        </w:rPr>
        <w:t xml:space="preserve">lose the control of </w:t>
      </w:r>
      <w:r w:rsidR="00D41148" w:rsidRPr="008362C4">
        <w:rPr>
          <w:rFonts w:eastAsiaTheme="minorEastAsia"/>
          <w:i/>
          <w:iCs/>
          <w:u w:val="single"/>
          <w:lang w:eastAsia="zh-CN"/>
        </w:rPr>
        <w:t xml:space="preserve">stopping </w:t>
      </w:r>
      <w:r w:rsidR="008E218E" w:rsidRPr="008362C4">
        <w:rPr>
          <w:rFonts w:eastAsiaTheme="minorEastAsia"/>
          <w:i/>
          <w:iCs/>
          <w:u w:val="single"/>
          <w:lang w:eastAsia="zh-CN"/>
        </w:rPr>
        <w:t>WUS configuration broadcasting</w:t>
      </w:r>
      <w:r w:rsidR="002A7206" w:rsidRPr="008362C4">
        <w:rPr>
          <w:rFonts w:eastAsiaTheme="minorEastAsia"/>
          <w:i/>
          <w:iCs/>
          <w:u w:val="single"/>
          <w:lang w:eastAsia="zh-CN"/>
        </w:rPr>
        <w:t xml:space="preserve"> in </w:t>
      </w:r>
      <w:r w:rsidR="00952E23" w:rsidRPr="008362C4">
        <w:rPr>
          <w:rFonts w:eastAsiaTheme="minorEastAsia"/>
          <w:i/>
          <w:iCs/>
          <w:u w:val="single"/>
          <w:lang w:eastAsia="zh-CN"/>
        </w:rPr>
        <w:t>other</w:t>
      </w:r>
      <w:r w:rsidR="002A7206" w:rsidRPr="008362C4">
        <w:rPr>
          <w:rFonts w:eastAsiaTheme="minorEastAsia"/>
          <w:i/>
          <w:iCs/>
          <w:u w:val="single"/>
          <w:lang w:eastAsia="zh-CN"/>
        </w:rPr>
        <w:t xml:space="preserve"> Cell A</w:t>
      </w:r>
      <w:r w:rsidR="002A55AC" w:rsidRPr="008362C4">
        <w:rPr>
          <w:rFonts w:eastAsiaTheme="minorEastAsia"/>
          <w:i/>
          <w:iCs/>
          <w:u w:val="single"/>
          <w:lang w:eastAsia="zh-CN"/>
        </w:rPr>
        <w:t>s</w:t>
      </w:r>
      <w:r w:rsidR="002A7206" w:rsidRPr="008362C4">
        <w:rPr>
          <w:rFonts w:eastAsiaTheme="minorEastAsia"/>
          <w:i/>
          <w:iCs/>
          <w:u w:val="single"/>
          <w:lang w:eastAsia="zh-CN"/>
        </w:rPr>
        <w:t xml:space="preserve"> which has broadcasted the WUS configuration</w:t>
      </w:r>
      <w:r w:rsidR="008E218E" w:rsidRPr="008362C4">
        <w:rPr>
          <w:rFonts w:eastAsiaTheme="minorEastAsia"/>
          <w:i/>
          <w:iCs/>
          <w:u w:val="single"/>
          <w:lang w:eastAsia="zh-CN"/>
        </w:rPr>
        <w:t>.</w:t>
      </w:r>
    </w:p>
    <w:p w14:paraId="6CFEC83B" w14:textId="77777777" w:rsidR="008362C4" w:rsidRDefault="00B754E9" w:rsidP="006F2148">
      <w:pPr>
        <w:spacing w:before="240"/>
        <w:rPr>
          <w:rFonts w:eastAsiaTheme="minorEastAsia"/>
          <w:lang w:eastAsia="zh-CN"/>
        </w:rPr>
      </w:pPr>
      <w:r>
        <w:rPr>
          <w:rFonts w:eastAsiaTheme="minorEastAsia"/>
          <w:lang w:eastAsia="zh-CN"/>
        </w:rPr>
        <w:t>Comparing with two options, Option A is more straightforward</w:t>
      </w:r>
      <w:r w:rsidR="00AA3092">
        <w:rPr>
          <w:rFonts w:eastAsiaTheme="minorEastAsia"/>
          <w:lang w:eastAsia="zh-CN"/>
        </w:rPr>
        <w:t xml:space="preserve">, and it seems the procedure is more controllable </w:t>
      </w:r>
      <w:r w:rsidR="00CA40AA">
        <w:rPr>
          <w:rFonts w:eastAsiaTheme="minorEastAsia"/>
          <w:lang w:eastAsia="zh-CN"/>
        </w:rPr>
        <w:t>from</w:t>
      </w:r>
      <w:r w:rsidR="00AA3092">
        <w:rPr>
          <w:rFonts w:eastAsiaTheme="minorEastAsia"/>
          <w:lang w:eastAsia="zh-CN"/>
        </w:rPr>
        <w:t xml:space="preserve"> the NES gNB </w:t>
      </w:r>
      <w:r w:rsidR="00CA40AA">
        <w:rPr>
          <w:rFonts w:eastAsiaTheme="minorEastAsia"/>
          <w:lang w:eastAsia="zh-CN"/>
        </w:rPr>
        <w:t>point of view</w:t>
      </w:r>
      <w:r>
        <w:rPr>
          <w:rFonts w:eastAsiaTheme="minorEastAsia"/>
          <w:lang w:eastAsia="zh-CN"/>
        </w:rPr>
        <w:t xml:space="preserve">. </w:t>
      </w:r>
      <w:r w:rsidR="00AA3092">
        <w:rPr>
          <w:rFonts w:eastAsiaTheme="minorEastAsia"/>
          <w:lang w:eastAsia="zh-CN"/>
        </w:rPr>
        <w:t xml:space="preserve">For Option </w:t>
      </w:r>
      <w:r w:rsidR="002A55AC">
        <w:rPr>
          <w:rFonts w:eastAsiaTheme="minorEastAsia"/>
          <w:lang w:eastAsia="zh-CN"/>
        </w:rPr>
        <w:t>A</w:t>
      </w:r>
      <w:r w:rsidR="00AA3092">
        <w:rPr>
          <w:rFonts w:eastAsiaTheme="minorEastAsia"/>
          <w:lang w:eastAsia="zh-CN"/>
        </w:rPr>
        <w:t>, a</w:t>
      </w:r>
      <w:r>
        <w:rPr>
          <w:rFonts w:eastAsiaTheme="minorEastAsia"/>
          <w:lang w:eastAsia="zh-CN"/>
        </w:rPr>
        <w:t xml:space="preserve">lthough NES gNB needs to send the request again if Cell A did not respond acceptance of WUS configuration broadcast, the NES gNB can </w:t>
      </w:r>
      <w:r w:rsidR="00AA3092">
        <w:rPr>
          <w:rFonts w:eastAsiaTheme="minorEastAsia"/>
          <w:lang w:eastAsia="zh-CN"/>
        </w:rPr>
        <w:t>avoid</w:t>
      </w:r>
      <w:r>
        <w:rPr>
          <w:rFonts w:eastAsiaTheme="minorEastAsia"/>
          <w:lang w:eastAsia="zh-CN"/>
        </w:rPr>
        <w:t xml:space="preserve"> asking Cell A too frequently, i.e., the interval of sending the request is up to NES </w:t>
      </w:r>
      <w:proofErr w:type="spellStart"/>
      <w:r>
        <w:rPr>
          <w:rFonts w:eastAsiaTheme="minorEastAsia"/>
          <w:lang w:eastAsia="zh-CN"/>
        </w:rPr>
        <w:t>gNB’s</w:t>
      </w:r>
      <w:proofErr w:type="spellEnd"/>
      <w:r>
        <w:rPr>
          <w:rFonts w:eastAsiaTheme="minorEastAsia"/>
          <w:lang w:eastAsia="zh-CN"/>
        </w:rPr>
        <w:t xml:space="preserve"> implementation.</w:t>
      </w:r>
    </w:p>
    <w:p w14:paraId="0AF0515E" w14:textId="68ADC22B" w:rsidR="004863A9" w:rsidRDefault="004863A9" w:rsidP="006F2148">
      <w:pPr>
        <w:spacing w:before="240"/>
        <w:rPr>
          <w:rFonts w:eastAsiaTheme="minorEastAsia"/>
          <w:b/>
          <w:bCs/>
          <w:lang w:eastAsia="zh-CN"/>
        </w:rPr>
      </w:pPr>
      <w:r w:rsidRPr="004863A9">
        <w:rPr>
          <w:rFonts w:eastAsiaTheme="minorEastAsia"/>
          <w:b/>
          <w:bCs/>
          <w:lang w:eastAsia="zh-CN"/>
        </w:rPr>
        <w:t xml:space="preserve">Proposal </w:t>
      </w:r>
      <w:r w:rsidR="00306241">
        <w:rPr>
          <w:rFonts w:eastAsiaTheme="minorEastAsia"/>
          <w:b/>
          <w:bCs/>
          <w:lang w:eastAsia="zh-CN"/>
        </w:rPr>
        <w:t>6</w:t>
      </w:r>
      <w:r w:rsidRPr="004863A9">
        <w:rPr>
          <w:rFonts w:eastAsiaTheme="minorEastAsia"/>
          <w:b/>
          <w:bCs/>
          <w:lang w:eastAsia="zh-CN"/>
        </w:rPr>
        <w:t xml:space="preserve">: </w:t>
      </w:r>
      <w:r w:rsidR="00CA40AA">
        <w:rPr>
          <w:rFonts w:eastAsiaTheme="minorEastAsia"/>
          <w:b/>
          <w:bCs/>
          <w:lang w:eastAsia="zh-CN"/>
        </w:rPr>
        <w:t xml:space="preserve">Cell A responds </w:t>
      </w:r>
      <w:r w:rsidR="00967041">
        <w:rPr>
          <w:rFonts w:eastAsiaTheme="minorEastAsia"/>
          <w:b/>
          <w:bCs/>
          <w:lang w:eastAsia="zh-CN"/>
        </w:rPr>
        <w:t>confirmation of</w:t>
      </w:r>
      <w:r w:rsidR="00967041" w:rsidRPr="004863A9">
        <w:rPr>
          <w:rFonts w:eastAsiaTheme="minorEastAsia"/>
          <w:b/>
          <w:bCs/>
          <w:lang w:eastAsia="zh-CN"/>
        </w:rPr>
        <w:t xml:space="preserve"> WUS configuration broadcasting</w:t>
      </w:r>
      <w:r w:rsidR="00967041">
        <w:rPr>
          <w:rFonts w:eastAsiaTheme="minorEastAsia"/>
          <w:b/>
          <w:bCs/>
          <w:lang w:eastAsia="zh-CN"/>
        </w:rPr>
        <w:t xml:space="preserve"> </w:t>
      </w:r>
      <w:r w:rsidR="00CA40AA">
        <w:rPr>
          <w:rFonts w:eastAsiaTheme="minorEastAsia"/>
          <w:b/>
          <w:bCs/>
          <w:lang w:eastAsia="zh-CN"/>
        </w:rPr>
        <w:t xml:space="preserve">to NES gNB at reception of </w:t>
      </w:r>
      <w:r w:rsidR="00967041">
        <w:rPr>
          <w:rFonts w:eastAsiaTheme="minorEastAsia"/>
          <w:b/>
          <w:bCs/>
          <w:lang w:eastAsia="zh-CN"/>
        </w:rPr>
        <w:t xml:space="preserve">the </w:t>
      </w:r>
      <w:r w:rsidR="00CA40AA">
        <w:rPr>
          <w:rFonts w:eastAsiaTheme="minorEastAsia"/>
          <w:b/>
          <w:bCs/>
          <w:lang w:eastAsia="zh-CN"/>
        </w:rPr>
        <w:t xml:space="preserve">request of WUS configuration broadcast. </w:t>
      </w:r>
      <w:r w:rsidRPr="004863A9">
        <w:rPr>
          <w:rFonts w:eastAsiaTheme="minorEastAsia"/>
          <w:b/>
          <w:bCs/>
          <w:lang w:eastAsia="zh-CN"/>
        </w:rPr>
        <w:t xml:space="preserve">NES gNB decides </w:t>
      </w:r>
      <w:r w:rsidR="001F15A7">
        <w:rPr>
          <w:rFonts w:eastAsiaTheme="minorEastAsia"/>
          <w:b/>
          <w:bCs/>
          <w:lang w:eastAsia="zh-CN"/>
        </w:rPr>
        <w:t>whether to</w:t>
      </w:r>
      <w:r w:rsidRPr="004863A9">
        <w:rPr>
          <w:rFonts w:eastAsiaTheme="minorEastAsia"/>
          <w:b/>
          <w:bCs/>
          <w:lang w:eastAsia="zh-CN"/>
        </w:rPr>
        <w:t xml:space="preserve"> activate OD-SIB1 based on </w:t>
      </w:r>
      <w:r w:rsidR="001F15A7">
        <w:rPr>
          <w:rFonts w:eastAsiaTheme="minorEastAsia"/>
          <w:b/>
          <w:bCs/>
          <w:lang w:eastAsia="zh-CN"/>
        </w:rPr>
        <w:t xml:space="preserve">response </w:t>
      </w:r>
      <w:r w:rsidR="00967041">
        <w:rPr>
          <w:rFonts w:eastAsiaTheme="minorEastAsia"/>
          <w:b/>
          <w:bCs/>
          <w:lang w:eastAsia="zh-CN"/>
        </w:rPr>
        <w:t xml:space="preserve">(i.e. accept or reject) </w:t>
      </w:r>
      <w:r w:rsidR="001F15A7" w:rsidRPr="004863A9">
        <w:rPr>
          <w:rFonts w:eastAsiaTheme="minorEastAsia"/>
          <w:b/>
          <w:bCs/>
          <w:lang w:eastAsia="zh-CN"/>
        </w:rPr>
        <w:t>from Cell A gNB(s)</w:t>
      </w:r>
      <w:r w:rsidRPr="004863A9">
        <w:rPr>
          <w:rFonts w:eastAsiaTheme="minorEastAsia"/>
          <w:b/>
          <w:bCs/>
          <w:lang w:eastAsia="zh-CN"/>
        </w:rPr>
        <w:t>.</w:t>
      </w:r>
    </w:p>
    <w:p w14:paraId="13FC1297" w14:textId="137501AC" w:rsidR="00306241" w:rsidRPr="00306241" w:rsidRDefault="00306241" w:rsidP="00967041">
      <w:pPr>
        <w:spacing w:before="240"/>
        <w:rPr>
          <w:rFonts w:eastAsiaTheme="minorEastAsia"/>
          <w:lang w:eastAsia="zh-CN"/>
        </w:rPr>
      </w:pPr>
      <w:r w:rsidRPr="00306241">
        <w:rPr>
          <w:rFonts w:eastAsiaTheme="minorEastAsia"/>
          <w:lang w:eastAsia="zh-CN"/>
        </w:rPr>
        <w:t xml:space="preserve">Nevertheless, WUS configuration provision and request of starting WUS configuration broadcast from NES gNB can be combined in one </w:t>
      </w:r>
      <w:proofErr w:type="spellStart"/>
      <w:r w:rsidRPr="00306241">
        <w:rPr>
          <w:rFonts w:eastAsiaTheme="minorEastAsia"/>
          <w:lang w:eastAsia="zh-CN"/>
        </w:rPr>
        <w:t>Xn</w:t>
      </w:r>
      <w:proofErr w:type="spellEnd"/>
      <w:r w:rsidRPr="00306241">
        <w:rPr>
          <w:rFonts w:eastAsiaTheme="minorEastAsia"/>
          <w:lang w:eastAsia="zh-CN"/>
        </w:rPr>
        <w:t xml:space="preserve"> message, for either Option A or B. That means the </w:t>
      </w:r>
      <w:proofErr w:type="spellStart"/>
      <w:r w:rsidRPr="00306241">
        <w:rPr>
          <w:rFonts w:eastAsiaTheme="minorEastAsia"/>
          <w:lang w:eastAsia="zh-CN"/>
        </w:rPr>
        <w:t>Xn</w:t>
      </w:r>
      <w:proofErr w:type="spellEnd"/>
      <w:r w:rsidRPr="00306241">
        <w:rPr>
          <w:rFonts w:eastAsiaTheme="minorEastAsia"/>
          <w:lang w:eastAsia="zh-CN"/>
        </w:rPr>
        <w:t xml:space="preserve"> message for requesting WUS configuration broadcast can optionally carry the WUS configuration if the WUS configuration of NES cell is unchanged from the last time.</w:t>
      </w:r>
    </w:p>
    <w:p w14:paraId="2983638F" w14:textId="05546CC2" w:rsidR="00F238FE" w:rsidRDefault="00967041" w:rsidP="006F2148">
      <w:pPr>
        <w:spacing w:before="240"/>
        <w:rPr>
          <w:rFonts w:eastAsiaTheme="minorEastAsia"/>
          <w:b/>
          <w:bCs/>
          <w:lang w:eastAsia="zh-CN"/>
        </w:rPr>
      </w:pPr>
      <w:r w:rsidRPr="004863A9">
        <w:rPr>
          <w:rFonts w:eastAsiaTheme="minorEastAsia" w:hint="eastAsia"/>
          <w:b/>
          <w:bCs/>
          <w:lang w:eastAsia="zh-CN"/>
        </w:rPr>
        <w:t>P</w:t>
      </w:r>
      <w:r w:rsidRPr="004863A9">
        <w:rPr>
          <w:rFonts w:eastAsiaTheme="minorEastAsia"/>
          <w:b/>
          <w:bCs/>
          <w:lang w:eastAsia="zh-CN"/>
        </w:rPr>
        <w:t xml:space="preserve">roposal </w:t>
      </w:r>
      <w:r w:rsidR="00306241">
        <w:rPr>
          <w:rFonts w:eastAsiaTheme="minorEastAsia"/>
          <w:b/>
          <w:bCs/>
          <w:lang w:eastAsia="zh-CN"/>
        </w:rPr>
        <w:t>7</w:t>
      </w:r>
      <w:r w:rsidRPr="004863A9">
        <w:rPr>
          <w:rFonts w:eastAsiaTheme="minorEastAsia"/>
          <w:b/>
          <w:bCs/>
          <w:lang w:eastAsia="zh-CN"/>
        </w:rPr>
        <w:t xml:space="preserve">: WUS configuration provision and request of </w:t>
      </w:r>
      <w:r>
        <w:rPr>
          <w:rFonts w:eastAsiaTheme="minorEastAsia"/>
          <w:b/>
          <w:bCs/>
          <w:lang w:eastAsia="zh-CN"/>
        </w:rPr>
        <w:t xml:space="preserve">starting </w:t>
      </w:r>
      <w:r w:rsidRPr="004863A9">
        <w:rPr>
          <w:rFonts w:eastAsiaTheme="minorEastAsia"/>
          <w:b/>
          <w:bCs/>
          <w:lang w:eastAsia="zh-CN"/>
        </w:rPr>
        <w:t xml:space="preserve">WUS configuration broadcast are combined in </w:t>
      </w:r>
      <w:r>
        <w:rPr>
          <w:rFonts w:eastAsiaTheme="minorEastAsia"/>
          <w:b/>
          <w:bCs/>
          <w:lang w:eastAsia="zh-CN"/>
        </w:rPr>
        <w:t xml:space="preserve">a </w:t>
      </w:r>
      <w:r w:rsidRPr="004863A9">
        <w:rPr>
          <w:rFonts w:eastAsiaTheme="minorEastAsia"/>
          <w:b/>
          <w:bCs/>
          <w:lang w:eastAsia="zh-CN"/>
        </w:rPr>
        <w:t xml:space="preserve">single </w:t>
      </w:r>
      <w:proofErr w:type="spellStart"/>
      <w:r w:rsidRPr="004863A9">
        <w:rPr>
          <w:rFonts w:eastAsiaTheme="minorEastAsia"/>
          <w:b/>
          <w:bCs/>
          <w:lang w:eastAsia="zh-CN"/>
        </w:rPr>
        <w:t>Xn</w:t>
      </w:r>
      <w:proofErr w:type="spellEnd"/>
      <w:r w:rsidRPr="004863A9">
        <w:rPr>
          <w:rFonts w:eastAsiaTheme="minorEastAsia"/>
          <w:b/>
          <w:bCs/>
          <w:lang w:eastAsia="zh-CN"/>
        </w:rPr>
        <w:t xml:space="preserve"> </w:t>
      </w:r>
      <w:r>
        <w:rPr>
          <w:rFonts w:eastAsiaTheme="minorEastAsia"/>
          <w:b/>
          <w:bCs/>
          <w:lang w:eastAsia="zh-CN"/>
        </w:rPr>
        <w:t>procedure</w:t>
      </w:r>
      <w:r w:rsidRPr="004863A9">
        <w:rPr>
          <w:rFonts w:eastAsiaTheme="minorEastAsia"/>
          <w:b/>
          <w:bCs/>
          <w:lang w:eastAsia="zh-CN"/>
        </w:rPr>
        <w:t>.</w:t>
      </w:r>
    </w:p>
    <w:p w14:paraId="5C13CD8C" w14:textId="788421F3" w:rsidR="00A80071" w:rsidRDefault="00926D16" w:rsidP="006F2148">
      <w:pPr>
        <w:spacing w:before="240"/>
        <w:rPr>
          <w:rFonts w:eastAsiaTheme="minorEastAsia"/>
          <w:lang w:eastAsia="zh-CN"/>
        </w:rPr>
      </w:pPr>
      <w:r>
        <w:rPr>
          <w:rFonts w:eastAsiaTheme="minorEastAsia" w:hint="eastAsia"/>
          <w:lang w:eastAsia="zh-CN"/>
        </w:rPr>
        <w:t>F</w:t>
      </w:r>
      <w:r>
        <w:rPr>
          <w:rFonts w:eastAsiaTheme="minorEastAsia"/>
          <w:lang w:eastAsia="zh-CN"/>
        </w:rPr>
        <w:t xml:space="preserve">rom the RAN3#125 meeting, there is an FFS for whether Cell A broadcast WUS configuration right away after feedback the acceptance of broadcasting WUS configuration. So, </w:t>
      </w:r>
      <w:r w:rsidR="00283C6A">
        <w:rPr>
          <w:rFonts w:eastAsiaTheme="minorEastAsia"/>
          <w:lang w:eastAsia="zh-CN"/>
        </w:rPr>
        <w:t>the</w:t>
      </w:r>
      <w:r>
        <w:rPr>
          <w:rFonts w:eastAsiaTheme="minorEastAsia"/>
          <w:lang w:eastAsia="zh-CN"/>
        </w:rPr>
        <w:t xml:space="preserve"> issue </w:t>
      </w:r>
      <w:r w:rsidR="00283C6A">
        <w:rPr>
          <w:rFonts w:eastAsiaTheme="minorEastAsia"/>
          <w:lang w:eastAsia="zh-CN"/>
        </w:rPr>
        <w:t xml:space="preserve">is </w:t>
      </w:r>
      <w:r>
        <w:rPr>
          <w:rFonts w:eastAsiaTheme="minorEastAsia"/>
          <w:lang w:eastAsia="zh-CN"/>
        </w:rPr>
        <w:t xml:space="preserve">whether another request by the NES gNB (e.g., OD-SIB1 activation indication) should be delivered to the Cell A gNB(s) which have accepted broadcasting WUS configuration for the Cell A(s) to start broadcasting. Because the NES gNB may not actually activate OD-SIB1 operation even if one or more Cell A accepted to broadcast WUS configuration, the Cell A gNB(s) which accepted broadcasting the WUS configuration would need an explicit indication on OD-SIB1 activation from the NES gNB, i.e., they will not broadcast the WUS configuration until receiving the activation indication. However, that will complicate the behaviour of Cell A gNB, as Cell A always has to judge whether broadcasting WUS configuration can be performed according to the OD-SIB1 activation indication. Secondly, this </w:t>
      </w:r>
      <w:r w:rsidR="00A80071">
        <w:rPr>
          <w:rFonts w:eastAsiaTheme="minorEastAsia"/>
          <w:lang w:eastAsia="zh-CN"/>
        </w:rPr>
        <w:t>issue</w:t>
      </w:r>
      <w:r>
        <w:rPr>
          <w:rFonts w:eastAsiaTheme="minorEastAsia"/>
          <w:lang w:eastAsia="zh-CN"/>
        </w:rPr>
        <w:t xml:space="preserve"> can be addressed by NES gNB sending a request message to inform the Cell </w:t>
      </w:r>
      <w:r>
        <w:rPr>
          <w:rFonts w:eastAsiaTheme="minorEastAsia" w:hint="eastAsia"/>
          <w:lang w:eastAsia="zh-CN"/>
        </w:rPr>
        <w:t>A</w:t>
      </w:r>
      <w:r>
        <w:rPr>
          <w:rFonts w:eastAsiaTheme="minorEastAsia"/>
          <w:lang w:eastAsia="zh-CN"/>
        </w:rPr>
        <w:t xml:space="preserve"> gNB(s) which feedback acceptance of broadcasting the WUS configuration that the broadcasting is not necessary, if OD-SIB1 operation is not actually activated by NES gNB. </w:t>
      </w:r>
    </w:p>
    <w:p w14:paraId="07BA841E" w14:textId="41A46DC4" w:rsidR="005A4948" w:rsidRDefault="00926D16" w:rsidP="006F2148">
      <w:pPr>
        <w:spacing w:before="240"/>
        <w:rPr>
          <w:rFonts w:eastAsiaTheme="minorEastAsia"/>
          <w:lang w:eastAsia="zh-CN"/>
        </w:rPr>
      </w:pPr>
      <w:r>
        <w:rPr>
          <w:rFonts w:eastAsiaTheme="minorEastAsia"/>
          <w:lang w:eastAsia="zh-CN"/>
        </w:rPr>
        <w:t xml:space="preserve">Therefore, we assume there is no need to have </w:t>
      </w:r>
      <w:r w:rsidR="00642382">
        <w:rPr>
          <w:rFonts w:eastAsiaTheme="minorEastAsia"/>
          <w:lang w:eastAsia="zh-CN"/>
        </w:rPr>
        <w:t>another</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message for requesting Cell A to broadcast WUS configuration, i.e., an additional indication for OD-SIB1 activation over </w:t>
      </w:r>
      <w:proofErr w:type="spellStart"/>
      <w:r>
        <w:rPr>
          <w:rFonts w:eastAsiaTheme="minorEastAsia"/>
          <w:lang w:eastAsia="zh-CN"/>
        </w:rPr>
        <w:t>Xn</w:t>
      </w:r>
      <w:proofErr w:type="spellEnd"/>
      <w:r>
        <w:rPr>
          <w:rFonts w:eastAsiaTheme="minorEastAsia"/>
          <w:lang w:eastAsia="zh-CN"/>
        </w:rPr>
        <w:t xml:space="preserve"> is not </w:t>
      </w:r>
      <w:r w:rsidR="00747E77">
        <w:rPr>
          <w:rFonts w:eastAsiaTheme="minorEastAsia"/>
          <w:lang w:eastAsia="zh-CN"/>
        </w:rPr>
        <w:t>required</w:t>
      </w:r>
      <w:r>
        <w:rPr>
          <w:rFonts w:eastAsiaTheme="minorEastAsia"/>
          <w:lang w:eastAsia="zh-CN"/>
        </w:rPr>
        <w:t xml:space="preserve">. Cell A can start broadcasting the WUS configuration right after it </w:t>
      </w:r>
      <w:r w:rsidR="00642382">
        <w:rPr>
          <w:rFonts w:eastAsiaTheme="minorEastAsia"/>
          <w:lang w:eastAsia="zh-CN"/>
        </w:rPr>
        <w:t>responding</w:t>
      </w:r>
      <w:r>
        <w:rPr>
          <w:rFonts w:eastAsiaTheme="minorEastAsia"/>
          <w:lang w:eastAsia="zh-CN"/>
        </w:rPr>
        <w:t xml:space="preserve"> the acceptance of broadcasting WUS configuration over </w:t>
      </w:r>
      <w:proofErr w:type="spellStart"/>
      <w:r>
        <w:rPr>
          <w:rFonts w:eastAsiaTheme="minorEastAsia"/>
          <w:lang w:eastAsia="zh-CN"/>
        </w:rPr>
        <w:t>Xn</w:t>
      </w:r>
      <w:proofErr w:type="spellEnd"/>
      <w:r>
        <w:rPr>
          <w:rFonts w:eastAsiaTheme="minorEastAsia"/>
          <w:lang w:eastAsia="zh-CN"/>
        </w:rPr>
        <w:t>.</w:t>
      </w:r>
    </w:p>
    <w:p w14:paraId="736BB1CE" w14:textId="27E9C5AB" w:rsidR="00926D16" w:rsidRPr="002341FE" w:rsidRDefault="00926D16" w:rsidP="006F2148">
      <w:pPr>
        <w:spacing w:before="240"/>
        <w:rPr>
          <w:rFonts w:eastAsiaTheme="minorEastAsia"/>
          <w:lang w:eastAsia="zh-CN"/>
        </w:rPr>
      </w:pPr>
      <w:r w:rsidRPr="00F17CBE">
        <w:rPr>
          <w:rFonts w:eastAsiaTheme="minorEastAsia" w:hint="eastAsia"/>
          <w:b/>
          <w:bCs/>
          <w:lang w:eastAsia="zh-CN"/>
        </w:rPr>
        <w:t>P</w:t>
      </w:r>
      <w:r w:rsidRPr="00F17CBE">
        <w:rPr>
          <w:rFonts w:eastAsiaTheme="minorEastAsia"/>
          <w:b/>
          <w:bCs/>
          <w:lang w:eastAsia="zh-CN"/>
        </w:rPr>
        <w:t xml:space="preserve">roposal </w:t>
      </w:r>
      <w:r w:rsidR="008347E8">
        <w:rPr>
          <w:rFonts w:eastAsiaTheme="minorEastAsia"/>
          <w:b/>
          <w:bCs/>
          <w:lang w:eastAsia="zh-CN"/>
        </w:rPr>
        <w:t>8</w:t>
      </w:r>
      <w:r w:rsidRPr="00F17CBE">
        <w:rPr>
          <w:rFonts w:eastAsiaTheme="minorEastAsia"/>
          <w:b/>
          <w:bCs/>
          <w:lang w:eastAsia="zh-CN"/>
        </w:rPr>
        <w:t xml:space="preserve">: Cell A </w:t>
      </w:r>
      <w:r>
        <w:rPr>
          <w:rFonts w:eastAsiaTheme="minorEastAsia"/>
          <w:b/>
          <w:bCs/>
          <w:lang w:eastAsia="zh-CN"/>
        </w:rPr>
        <w:t xml:space="preserve">gNB can start to </w:t>
      </w:r>
      <w:r w:rsidRPr="00F17CBE">
        <w:rPr>
          <w:rFonts w:eastAsiaTheme="minorEastAsia"/>
          <w:b/>
          <w:bCs/>
          <w:lang w:eastAsia="zh-CN"/>
        </w:rPr>
        <w:t xml:space="preserve">broadcast the WUS configuration right </w:t>
      </w:r>
      <w:r>
        <w:rPr>
          <w:rFonts w:eastAsiaTheme="minorEastAsia"/>
          <w:b/>
          <w:bCs/>
          <w:lang w:eastAsia="zh-CN"/>
        </w:rPr>
        <w:t xml:space="preserve">after </w:t>
      </w:r>
      <w:r w:rsidR="00CA0537">
        <w:rPr>
          <w:rFonts w:eastAsiaTheme="minorEastAsia"/>
          <w:b/>
          <w:bCs/>
          <w:lang w:eastAsia="zh-CN"/>
        </w:rPr>
        <w:t>it respon</w:t>
      </w:r>
      <w:r w:rsidR="00642382">
        <w:rPr>
          <w:rFonts w:eastAsiaTheme="minorEastAsia"/>
          <w:b/>
          <w:bCs/>
          <w:lang w:eastAsia="zh-CN"/>
        </w:rPr>
        <w:t>d</w:t>
      </w:r>
      <w:r w:rsidR="00306241">
        <w:rPr>
          <w:rFonts w:eastAsiaTheme="minorEastAsia"/>
          <w:b/>
          <w:bCs/>
          <w:lang w:eastAsia="zh-CN"/>
        </w:rPr>
        <w:t>s</w:t>
      </w:r>
      <w:r w:rsidR="00CA0537">
        <w:rPr>
          <w:rFonts w:eastAsiaTheme="minorEastAsia"/>
          <w:b/>
          <w:bCs/>
          <w:lang w:eastAsia="zh-CN"/>
        </w:rPr>
        <w:t xml:space="preserve"> </w:t>
      </w:r>
      <w:r w:rsidR="00306241">
        <w:rPr>
          <w:rFonts w:eastAsiaTheme="minorEastAsia"/>
          <w:b/>
          <w:bCs/>
          <w:lang w:eastAsia="zh-CN"/>
        </w:rPr>
        <w:t>co</w:t>
      </w:r>
      <w:r w:rsidR="008362C4">
        <w:rPr>
          <w:rFonts w:eastAsiaTheme="minorEastAsia"/>
          <w:b/>
          <w:bCs/>
          <w:lang w:eastAsia="zh-CN"/>
        </w:rPr>
        <w:t>n</w:t>
      </w:r>
      <w:r w:rsidR="00306241">
        <w:rPr>
          <w:rFonts w:eastAsiaTheme="minorEastAsia"/>
          <w:b/>
          <w:bCs/>
          <w:lang w:eastAsia="zh-CN"/>
        </w:rPr>
        <w:t>firmation</w:t>
      </w:r>
      <w:r w:rsidRPr="00190B99">
        <w:rPr>
          <w:rFonts w:eastAsiaTheme="minorEastAsia"/>
          <w:b/>
          <w:bCs/>
          <w:lang w:eastAsia="zh-CN"/>
        </w:rPr>
        <w:t xml:space="preserve"> of broadcasting WUS configuration</w:t>
      </w:r>
      <w:r w:rsidRPr="00F17CBE">
        <w:rPr>
          <w:rFonts w:eastAsiaTheme="minorEastAsia"/>
          <w:b/>
          <w:bCs/>
          <w:lang w:eastAsia="zh-CN"/>
        </w:rPr>
        <w:t>.</w:t>
      </w:r>
    </w:p>
    <w:p w14:paraId="71595D69" w14:textId="74518F17" w:rsidR="00341DF8" w:rsidRDefault="008B230E" w:rsidP="00723FCC">
      <w:pPr>
        <w:pStyle w:val="a2"/>
        <w:spacing w:before="240"/>
        <w:jc w:val="center"/>
      </w:pPr>
      <w:r>
        <w:object w:dxaOrig="9082" w:dyaOrig="6969" w14:anchorId="418E2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18.05pt" o:ole="">
            <v:imagedata r:id="rId8" o:title=""/>
          </v:shape>
          <o:OLEObject Type="Embed" ProgID="Visio.Drawing.11" ShapeID="_x0000_i1025" DrawAspect="Content" ObjectID="_1792582698" r:id="rId9"/>
        </w:object>
      </w:r>
    </w:p>
    <w:p w14:paraId="18A0DD44" w14:textId="36C6ABC5" w:rsidR="00A80071" w:rsidRDefault="00A80071" w:rsidP="00723FCC">
      <w:pPr>
        <w:pStyle w:val="a2"/>
        <w:spacing w:before="240"/>
        <w:jc w:val="center"/>
        <w:rPr>
          <w:rFonts w:eastAsiaTheme="minorEastAsia"/>
          <w:lang w:eastAsia="zh-CN"/>
        </w:rPr>
      </w:pPr>
      <w:r>
        <w:rPr>
          <w:rFonts w:eastAsiaTheme="minorEastAsia" w:hint="eastAsia"/>
          <w:lang w:eastAsia="zh-CN"/>
        </w:rPr>
        <w:t>F</w:t>
      </w:r>
      <w:r>
        <w:rPr>
          <w:rFonts w:eastAsiaTheme="minorEastAsia"/>
          <w:lang w:eastAsia="zh-CN"/>
        </w:rPr>
        <w:t>igure 1 Successful OD-SIB1 activation procedure</w:t>
      </w:r>
    </w:p>
    <w:p w14:paraId="7EB878C8" w14:textId="64F814F0" w:rsidR="00A80071" w:rsidRDefault="008B230E" w:rsidP="00723FCC">
      <w:pPr>
        <w:pStyle w:val="a2"/>
        <w:spacing w:before="240"/>
        <w:jc w:val="center"/>
      </w:pPr>
      <w:r>
        <w:object w:dxaOrig="9082" w:dyaOrig="5441" w14:anchorId="476A5277">
          <v:shape id="_x0000_i1026" type="#_x0000_t75" style="width:414.45pt;height:248.25pt" o:ole="">
            <v:imagedata r:id="rId10" o:title=""/>
          </v:shape>
          <o:OLEObject Type="Embed" ProgID="Visio.Drawing.11" ShapeID="_x0000_i1026" DrawAspect="Content" ObjectID="_1792582699" r:id="rId11"/>
        </w:object>
      </w:r>
    </w:p>
    <w:p w14:paraId="1C482630" w14:textId="508BA0FC" w:rsidR="008B230E" w:rsidRPr="008B230E" w:rsidRDefault="008B230E" w:rsidP="00723FCC">
      <w:pPr>
        <w:pStyle w:val="a2"/>
        <w:spacing w:before="240"/>
        <w:jc w:val="center"/>
        <w:rPr>
          <w:rFonts w:eastAsiaTheme="minorEastAsia"/>
          <w:lang w:eastAsia="zh-CN"/>
        </w:rPr>
      </w:pPr>
      <w:r>
        <w:rPr>
          <w:rFonts w:eastAsiaTheme="minorEastAsia" w:hint="eastAsia"/>
          <w:lang w:eastAsia="zh-CN"/>
        </w:rPr>
        <w:t>F</w:t>
      </w:r>
      <w:r>
        <w:rPr>
          <w:rFonts w:eastAsiaTheme="minorEastAsia"/>
          <w:lang w:eastAsia="zh-CN"/>
        </w:rPr>
        <w:t>igure 2 Unsuccessful OD-SIB1 activation</w:t>
      </w:r>
    </w:p>
    <w:p w14:paraId="586FD122" w14:textId="5E3BCCA7" w:rsidR="005C372C" w:rsidRDefault="006433CA" w:rsidP="005C372C">
      <w:pPr>
        <w:pStyle w:val="3"/>
        <w:rPr>
          <w:rFonts w:eastAsiaTheme="minorEastAsia"/>
          <w:lang w:eastAsia="zh-CN"/>
        </w:rPr>
      </w:pPr>
      <w:r>
        <w:rPr>
          <w:rFonts w:eastAsiaTheme="minorEastAsia" w:hint="eastAsia"/>
          <w:lang w:eastAsia="zh-CN"/>
        </w:rPr>
        <w:lastRenderedPageBreak/>
        <w:t>2</w:t>
      </w:r>
      <w:r>
        <w:rPr>
          <w:rFonts w:eastAsiaTheme="minorEastAsia"/>
          <w:lang w:eastAsia="zh-CN"/>
        </w:rPr>
        <w:t xml:space="preserve">.2 </w:t>
      </w:r>
      <w:bookmarkStart w:id="16" w:name="OLE_LINK5"/>
      <w:r w:rsidR="007E1698">
        <w:rPr>
          <w:rFonts w:eastAsiaTheme="minorEastAsia"/>
          <w:lang w:eastAsia="zh-CN"/>
        </w:rPr>
        <w:t>On-demand SIB1 deactivation</w:t>
      </w:r>
    </w:p>
    <w:p w14:paraId="4C97D3F9" w14:textId="045E75A4" w:rsidR="005C372C" w:rsidRDefault="005C372C" w:rsidP="005C372C">
      <w:pPr>
        <w:spacing w:before="240"/>
        <w:rPr>
          <w:rFonts w:eastAsiaTheme="minorEastAsia"/>
          <w:lang w:eastAsia="zh-CN"/>
        </w:rPr>
      </w:pPr>
      <w:r>
        <w:rPr>
          <w:rFonts w:ascii="Times New Roman" w:eastAsia="宋体" w:hAnsi="Times New Roman"/>
          <w:lang w:val="en-US" w:eastAsia="zh-CN"/>
        </w:rPr>
        <w:t xml:space="preserve">It was agreed by RAN3 that WUS configuration is decided by NES gNB-DU and the WUS configuration is delivered to NES gNB-CU over F1 and then to Cell A gNB over Xn. However, the procedure for </w:t>
      </w:r>
      <w:r w:rsidR="007E1698">
        <w:rPr>
          <w:rFonts w:ascii="Times New Roman" w:eastAsia="宋体" w:hAnsi="Times New Roman"/>
          <w:lang w:val="en-US" w:eastAsia="zh-CN"/>
        </w:rPr>
        <w:t>deactivation</w:t>
      </w:r>
      <w:r>
        <w:rPr>
          <w:rFonts w:ascii="Times New Roman" w:eastAsia="宋体" w:hAnsi="Times New Roman"/>
          <w:lang w:val="en-US" w:eastAsia="zh-CN"/>
        </w:rPr>
        <w:t xml:space="preserve"> the </w:t>
      </w:r>
      <w:r w:rsidR="007E1698">
        <w:rPr>
          <w:rFonts w:ascii="Times New Roman" w:eastAsia="宋体" w:hAnsi="Times New Roman"/>
          <w:lang w:val="en-US" w:eastAsia="zh-CN"/>
        </w:rPr>
        <w:t>on-demand SIB1 operation</w:t>
      </w:r>
      <w:r>
        <w:rPr>
          <w:rFonts w:ascii="Times New Roman" w:eastAsia="宋体" w:hAnsi="Times New Roman"/>
          <w:lang w:val="en-US" w:eastAsia="zh-CN"/>
        </w:rPr>
        <w:t xml:space="preserve"> has not been discussed.</w:t>
      </w:r>
    </w:p>
    <w:p w14:paraId="2F977510" w14:textId="2E643F4C" w:rsidR="003B03C1" w:rsidRPr="00BA5955" w:rsidRDefault="00C44A14" w:rsidP="003B03C1">
      <w:pPr>
        <w:pStyle w:val="5"/>
        <w:spacing w:after="0"/>
        <w:rPr>
          <w:rFonts w:eastAsiaTheme="minorEastAsia"/>
          <w:lang w:eastAsia="zh-CN"/>
        </w:rPr>
      </w:pPr>
      <w:r>
        <w:rPr>
          <w:rFonts w:eastAsiaTheme="minorEastAsia"/>
          <w:lang w:eastAsia="zh-CN"/>
        </w:rPr>
        <w:t xml:space="preserve">2.2.1 </w:t>
      </w:r>
      <w:r w:rsidR="003B03C1">
        <w:rPr>
          <w:rFonts w:eastAsiaTheme="minorEastAsia"/>
          <w:lang w:eastAsia="zh-CN"/>
        </w:rPr>
        <w:t>F1</w:t>
      </w:r>
      <w:r w:rsidR="003B03C1">
        <w:rPr>
          <w:rFonts w:eastAsiaTheme="minorEastAsia" w:hint="eastAsia"/>
          <w:lang w:eastAsia="zh-CN"/>
        </w:rPr>
        <w:t>AP</w:t>
      </w:r>
      <w:r w:rsidR="003B03C1">
        <w:rPr>
          <w:rFonts w:eastAsiaTheme="minorEastAsia"/>
          <w:lang w:eastAsia="zh-CN"/>
        </w:rPr>
        <w:t xml:space="preserve"> signalling</w:t>
      </w:r>
    </w:p>
    <w:p w14:paraId="38A86780" w14:textId="07502D3E" w:rsidR="003B03C1" w:rsidRDefault="001B0F30" w:rsidP="002A736D">
      <w:pPr>
        <w:rPr>
          <w:rFonts w:ascii="Times New Roman" w:eastAsia="宋体" w:hAnsi="Times New Roman"/>
          <w:lang w:val="en-US" w:eastAsia="zh-CN"/>
        </w:rPr>
      </w:pPr>
      <w:r>
        <w:rPr>
          <w:rFonts w:ascii="Times New Roman" w:eastAsia="宋体" w:hAnsi="Times New Roman"/>
          <w:lang w:val="en-US" w:eastAsia="zh-CN"/>
        </w:rPr>
        <w:t>After OD-SIB1 operation is activated, it’s possible that</w:t>
      </w:r>
      <w:r w:rsidR="005A6687">
        <w:rPr>
          <w:rFonts w:ascii="Times New Roman" w:eastAsia="宋体" w:hAnsi="Times New Roman"/>
          <w:lang w:val="en-US" w:eastAsia="zh-CN"/>
        </w:rPr>
        <w:t xml:space="preserve"> </w:t>
      </w:r>
      <w:r w:rsidR="00723FCC">
        <w:rPr>
          <w:rFonts w:ascii="Times New Roman" w:eastAsia="宋体" w:hAnsi="Times New Roman"/>
          <w:lang w:val="en-US" w:eastAsia="zh-CN"/>
        </w:rPr>
        <w:t xml:space="preserve">load of the NES cell increases due to </w:t>
      </w:r>
      <w:r w:rsidR="005A6687">
        <w:rPr>
          <w:rFonts w:ascii="Times New Roman" w:eastAsia="宋体" w:hAnsi="Times New Roman"/>
          <w:lang w:val="en-US" w:eastAsia="zh-CN"/>
        </w:rPr>
        <w:t xml:space="preserve">many </w:t>
      </w:r>
      <w:r w:rsidR="00723FCC">
        <w:rPr>
          <w:rFonts w:ascii="Times New Roman" w:eastAsia="宋体" w:hAnsi="Times New Roman"/>
          <w:lang w:val="en-US" w:eastAsia="zh-CN"/>
        </w:rPr>
        <w:t xml:space="preserve">idle/inactive mode </w:t>
      </w:r>
      <w:r w:rsidR="005A6687">
        <w:rPr>
          <w:rFonts w:ascii="Times New Roman" w:eastAsia="宋体" w:hAnsi="Times New Roman"/>
          <w:lang w:val="en-US" w:eastAsia="zh-CN"/>
        </w:rPr>
        <w:t xml:space="preserve">Rel-19 UEs begin to trigger OD-SIB1 or many connected </w:t>
      </w:r>
      <w:r w:rsidR="00723FCC">
        <w:rPr>
          <w:rFonts w:ascii="Times New Roman" w:eastAsia="宋体" w:hAnsi="Times New Roman"/>
          <w:lang w:val="en-US" w:eastAsia="zh-CN"/>
        </w:rPr>
        <w:t xml:space="preserve">mode </w:t>
      </w:r>
      <w:r w:rsidR="005A6687">
        <w:rPr>
          <w:rFonts w:ascii="Times New Roman" w:eastAsia="宋体" w:hAnsi="Times New Roman"/>
          <w:lang w:val="en-US" w:eastAsia="zh-CN"/>
        </w:rPr>
        <w:t>UEs are handed over to the NES cell</w:t>
      </w:r>
      <w:r w:rsidR="0091570A">
        <w:rPr>
          <w:rFonts w:ascii="Times New Roman" w:eastAsia="宋体" w:hAnsi="Times New Roman"/>
          <w:lang w:val="en-US" w:eastAsia="zh-CN"/>
        </w:rPr>
        <w:t xml:space="preserve">, that the energy saving </w:t>
      </w:r>
      <w:r w:rsidR="00723FCC">
        <w:rPr>
          <w:rFonts w:ascii="Times New Roman" w:eastAsia="宋体" w:hAnsi="Times New Roman"/>
          <w:lang w:val="en-US" w:eastAsia="zh-CN"/>
        </w:rPr>
        <w:t>for</w:t>
      </w:r>
      <w:r w:rsidR="0000111B">
        <w:rPr>
          <w:rFonts w:ascii="Times New Roman" w:eastAsia="宋体" w:hAnsi="Times New Roman"/>
          <w:lang w:val="en-US" w:eastAsia="zh-CN"/>
        </w:rPr>
        <w:t xml:space="preserve"> the NES cell </w:t>
      </w:r>
      <w:r w:rsidR="0091570A">
        <w:rPr>
          <w:rFonts w:ascii="Times New Roman" w:eastAsia="宋体" w:hAnsi="Times New Roman"/>
          <w:lang w:val="en-US" w:eastAsia="zh-CN"/>
        </w:rPr>
        <w:t xml:space="preserve">would not </w:t>
      </w:r>
      <w:r w:rsidR="0000111B">
        <w:rPr>
          <w:rFonts w:ascii="Times New Roman" w:eastAsia="宋体" w:hAnsi="Times New Roman"/>
          <w:lang w:val="en-US" w:eastAsia="zh-CN"/>
        </w:rPr>
        <w:t xml:space="preserve">benefit from OD-SIB1 </w:t>
      </w:r>
      <w:r w:rsidR="00723FCC">
        <w:rPr>
          <w:rFonts w:ascii="Times New Roman" w:eastAsia="宋体" w:hAnsi="Times New Roman"/>
          <w:lang w:val="en-US" w:eastAsia="zh-CN"/>
        </w:rPr>
        <w:t>operation any more</w:t>
      </w:r>
      <w:r>
        <w:rPr>
          <w:rFonts w:ascii="Times New Roman" w:eastAsia="宋体" w:hAnsi="Times New Roman"/>
          <w:lang w:val="en-US" w:eastAsia="zh-CN"/>
        </w:rPr>
        <w:t>. So,</w:t>
      </w:r>
      <w:r w:rsidR="00FB4A89">
        <w:rPr>
          <w:rFonts w:ascii="Times New Roman" w:eastAsia="宋体" w:hAnsi="Times New Roman"/>
          <w:lang w:val="en-US" w:eastAsia="zh-CN"/>
        </w:rPr>
        <w:t xml:space="preserve"> it’s necessary to deactivate the OD-SIB1 operation</w:t>
      </w:r>
      <w:r w:rsidR="00723FCC">
        <w:rPr>
          <w:rFonts w:ascii="Times New Roman" w:eastAsia="宋体" w:hAnsi="Times New Roman"/>
          <w:lang w:val="en-US" w:eastAsia="zh-CN"/>
        </w:rPr>
        <w:t xml:space="preserve"> in that case</w:t>
      </w:r>
      <w:r w:rsidR="00FB4A89">
        <w:rPr>
          <w:rFonts w:ascii="Times New Roman" w:eastAsia="宋体" w:hAnsi="Times New Roman"/>
          <w:lang w:val="en-US" w:eastAsia="zh-CN"/>
        </w:rPr>
        <w:t xml:space="preserve">, i.e., </w:t>
      </w:r>
      <w:r w:rsidR="00913CA6">
        <w:rPr>
          <w:rFonts w:ascii="Times New Roman" w:eastAsia="宋体" w:hAnsi="Times New Roman"/>
          <w:lang w:val="en-US" w:eastAsia="zh-CN"/>
        </w:rPr>
        <w:t xml:space="preserve">to </w:t>
      </w:r>
      <w:r w:rsidR="00FB4A89">
        <w:rPr>
          <w:rFonts w:ascii="Times New Roman" w:eastAsia="宋体" w:hAnsi="Times New Roman"/>
          <w:lang w:val="en-US" w:eastAsia="zh-CN"/>
        </w:rPr>
        <w:t xml:space="preserve">turn the </w:t>
      </w:r>
      <w:r w:rsidR="00A250E3">
        <w:rPr>
          <w:rFonts w:ascii="Times New Roman" w:eastAsia="宋体" w:hAnsi="Times New Roman"/>
          <w:lang w:val="en-US" w:eastAsia="zh-CN"/>
        </w:rPr>
        <w:t>SIB1 transmission from on-demand</w:t>
      </w:r>
      <w:r w:rsidR="00FB4A89">
        <w:rPr>
          <w:rFonts w:ascii="Times New Roman" w:eastAsia="宋体" w:hAnsi="Times New Roman"/>
          <w:lang w:val="en-US" w:eastAsia="zh-CN"/>
        </w:rPr>
        <w:t xml:space="preserve"> mode to </w:t>
      </w:r>
      <w:r w:rsidR="005A4948">
        <w:rPr>
          <w:rFonts w:ascii="Times New Roman" w:eastAsia="宋体" w:hAnsi="Times New Roman"/>
          <w:lang w:val="en-US" w:eastAsia="zh-CN"/>
        </w:rPr>
        <w:t xml:space="preserve">legacy </w:t>
      </w:r>
      <w:r w:rsidR="00FB4A89">
        <w:rPr>
          <w:rFonts w:ascii="Times New Roman" w:eastAsia="宋体" w:hAnsi="Times New Roman"/>
          <w:lang w:val="en-US" w:eastAsia="zh-CN"/>
        </w:rPr>
        <w:t>mode</w:t>
      </w:r>
      <w:r w:rsidR="001C38BA">
        <w:rPr>
          <w:rFonts w:ascii="Times New Roman" w:eastAsia="宋体" w:hAnsi="Times New Roman"/>
          <w:lang w:val="en-US" w:eastAsia="zh-CN"/>
        </w:rPr>
        <w:t xml:space="preserve">, that broadcasting </w:t>
      </w:r>
      <w:r w:rsidR="001C38BA">
        <w:rPr>
          <w:rFonts w:ascii="Times New Roman" w:eastAsia="宋体" w:hAnsi="Times New Roman" w:hint="eastAsia"/>
          <w:lang w:val="en-US" w:eastAsia="zh-CN"/>
        </w:rPr>
        <w:t>WUS</w:t>
      </w:r>
      <w:r w:rsidR="001C38BA">
        <w:rPr>
          <w:rFonts w:ascii="Times New Roman" w:eastAsia="宋体" w:hAnsi="Times New Roman"/>
          <w:lang w:val="en-US" w:eastAsia="zh-CN"/>
        </w:rPr>
        <w:t xml:space="preserve"> configuration in Cell A is not needed</w:t>
      </w:r>
      <w:r w:rsidR="005A6687">
        <w:rPr>
          <w:rFonts w:ascii="Times New Roman" w:eastAsia="宋体" w:hAnsi="Times New Roman"/>
          <w:lang w:val="en-US" w:eastAsia="zh-CN"/>
        </w:rPr>
        <w:t xml:space="preserve">. </w:t>
      </w:r>
      <w:r w:rsidR="00FB4A89">
        <w:rPr>
          <w:rFonts w:ascii="Times New Roman" w:eastAsia="宋体" w:hAnsi="Times New Roman"/>
          <w:lang w:val="en-US" w:eastAsia="zh-CN"/>
        </w:rPr>
        <w:t xml:space="preserve">The NES </w:t>
      </w:r>
      <w:r w:rsidR="003B03C1" w:rsidRPr="00652AB0">
        <w:rPr>
          <w:rFonts w:ascii="Times New Roman" w:eastAsia="宋体" w:hAnsi="Times New Roman"/>
          <w:lang w:val="en-US" w:eastAsia="zh-CN"/>
        </w:rPr>
        <w:t xml:space="preserve">gNB-DU can </w:t>
      </w:r>
      <w:r w:rsidR="00FB4A89">
        <w:rPr>
          <w:rFonts w:ascii="Times New Roman" w:eastAsia="宋体" w:hAnsi="Times New Roman"/>
          <w:lang w:val="en-US" w:eastAsia="zh-CN"/>
        </w:rPr>
        <w:t xml:space="preserve">decide whether the OD-SIB1 deactivation is </w:t>
      </w:r>
      <w:r w:rsidR="0091570A">
        <w:rPr>
          <w:rFonts w:ascii="Times New Roman" w:eastAsia="宋体" w:hAnsi="Times New Roman"/>
          <w:lang w:val="en-US" w:eastAsia="zh-CN"/>
        </w:rPr>
        <w:t>needed</w:t>
      </w:r>
      <w:r w:rsidR="00FB4A89">
        <w:rPr>
          <w:rFonts w:ascii="Times New Roman" w:eastAsia="宋体" w:hAnsi="Times New Roman"/>
          <w:lang w:val="en-US" w:eastAsia="zh-CN"/>
        </w:rPr>
        <w:t xml:space="preserve">. When the NES gNB-DU decides </w:t>
      </w:r>
      <w:r w:rsidR="00723FCC">
        <w:rPr>
          <w:rFonts w:ascii="Times New Roman" w:eastAsia="宋体" w:hAnsi="Times New Roman"/>
          <w:lang w:val="en-US" w:eastAsia="zh-CN"/>
        </w:rPr>
        <w:t xml:space="preserve">to deactivate </w:t>
      </w:r>
      <w:r w:rsidR="00FB4A89">
        <w:rPr>
          <w:rFonts w:ascii="Times New Roman" w:eastAsia="宋体" w:hAnsi="Times New Roman"/>
          <w:lang w:val="en-US" w:eastAsia="zh-CN"/>
        </w:rPr>
        <w:t xml:space="preserve">OD-SIB1, it can send the request to the NES gNB-CU over F1 interface, so that the NES gNB-CU </w:t>
      </w:r>
      <w:r w:rsidR="00460446">
        <w:rPr>
          <w:rFonts w:ascii="Times New Roman" w:eastAsia="宋体" w:hAnsi="Times New Roman"/>
          <w:lang w:val="en-US" w:eastAsia="zh-CN"/>
        </w:rPr>
        <w:t xml:space="preserve">can inform </w:t>
      </w:r>
      <w:r w:rsidR="00C267CC">
        <w:rPr>
          <w:rFonts w:ascii="Times New Roman" w:eastAsia="宋体" w:hAnsi="Times New Roman"/>
          <w:lang w:val="en-US" w:eastAsia="zh-CN"/>
        </w:rPr>
        <w:t xml:space="preserve">the Cell A broadcasting the </w:t>
      </w:r>
      <w:r w:rsidR="00C267CC">
        <w:rPr>
          <w:rFonts w:ascii="Times New Roman" w:eastAsia="宋体" w:hAnsi="Times New Roman" w:hint="eastAsia"/>
          <w:lang w:val="en-US" w:eastAsia="zh-CN"/>
        </w:rPr>
        <w:t>WUS</w:t>
      </w:r>
      <w:r w:rsidR="00C267CC">
        <w:rPr>
          <w:rFonts w:ascii="Times New Roman" w:eastAsia="宋体" w:hAnsi="Times New Roman"/>
          <w:lang w:val="en-US" w:eastAsia="zh-CN"/>
        </w:rPr>
        <w:t xml:space="preserve"> configuration for the NES cell</w:t>
      </w:r>
      <w:r w:rsidR="00460446">
        <w:rPr>
          <w:rFonts w:ascii="Times New Roman" w:eastAsia="宋体" w:hAnsi="Times New Roman"/>
          <w:lang w:val="en-US" w:eastAsia="zh-CN"/>
        </w:rPr>
        <w:t xml:space="preserve"> is not </w:t>
      </w:r>
      <w:r w:rsidR="00747E77">
        <w:rPr>
          <w:rFonts w:ascii="Times New Roman" w:eastAsia="宋体" w:hAnsi="Times New Roman"/>
          <w:lang w:val="en-US" w:eastAsia="zh-CN"/>
        </w:rPr>
        <w:t>require</w:t>
      </w:r>
      <w:r w:rsidR="00460446">
        <w:rPr>
          <w:rFonts w:ascii="Times New Roman" w:eastAsia="宋体" w:hAnsi="Times New Roman"/>
          <w:lang w:val="en-US" w:eastAsia="zh-CN"/>
        </w:rPr>
        <w:t>d</w:t>
      </w:r>
      <w:r w:rsidR="003B03C1" w:rsidRPr="00652AB0">
        <w:rPr>
          <w:rFonts w:ascii="Times New Roman" w:eastAsia="宋体" w:hAnsi="Times New Roman"/>
          <w:lang w:val="en-US" w:eastAsia="zh-CN"/>
        </w:rPr>
        <w:t>.</w:t>
      </w:r>
      <w:r w:rsidR="00C267CC">
        <w:rPr>
          <w:rFonts w:ascii="Times New Roman" w:eastAsia="宋体" w:hAnsi="Times New Roman"/>
          <w:lang w:val="en-US" w:eastAsia="zh-CN"/>
        </w:rPr>
        <w:t xml:space="preserve"> The gNB-DU Configuration Update message can be used for requesting OD-SIB1 deactivation.</w:t>
      </w:r>
    </w:p>
    <w:p w14:paraId="06FB7D44" w14:textId="4DA8051D" w:rsidR="00C267CC" w:rsidRDefault="00C267CC" w:rsidP="003B03C1">
      <w:pPr>
        <w:spacing w:before="240"/>
        <w:rPr>
          <w:rFonts w:eastAsiaTheme="minorEastAsia"/>
          <w:b/>
          <w:bCs/>
          <w:lang w:eastAsia="zh-CN"/>
        </w:rPr>
      </w:pPr>
      <w:r w:rsidRPr="00C267CC">
        <w:rPr>
          <w:rFonts w:eastAsiaTheme="minorEastAsia" w:hint="eastAsia"/>
          <w:b/>
          <w:bCs/>
          <w:lang w:eastAsia="zh-CN"/>
        </w:rPr>
        <w:t>P</w:t>
      </w:r>
      <w:r w:rsidRPr="00C267CC">
        <w:rPr>
          <w:rFonts w:eastAsiaTheme="minorEastAsia"/>
          <w:b/>
          <w:bCs/>
          <w:lang w:eastAsia="zh-CN"/>
        </w:rPr>
        <w:t xml:space="preserve">roposal </w:t>
      </w:r>
      <w:r w:rsidR="00090C8C">
        <w:rPr>
          <w:rFonts w:eastAsiaTheme="minorEastAsia"/>
          <w:b/>
          <w:bCs/>
          <w:lang w:eastAsia="zh-CN"/>
        </w:rPr>
        <w:t>9</w:t>
      </w:r>
      <w:r w:rsidRPr="00C267CC">
        <w:rPr>
          <w:rFonts w:eastAsiaTheme="minorEastAsia"/>
          <w:b/>
          <w:bCs/>
          <w:lang w:eastAsia="zh-CN"/>
        </w:rPr>
        <w:t xml:space="preserve">: NES gNB-DU sends the request for OD-SIB1 </w:t>
      </w:r>
      <w:r w:rsidR="009025AC">
        <w:rPr>
          <w:rFonts w:eastAsiaTheme="minorEastAsia"/>
          <w:b/>
          <w:bCs/>
          <w:lang w:eastAsia="zh-CN"/>
        </w:rPr>
        <w:t>deactivation</w:t>
      </w:r>
      <w:r w:rsidR="009025AC" w:rsidRPr="00C267CC">
        <w:rPr>
          <w:rFonts w:eastAsiaTheme="minorEastAsia"/>
          <w:b/>
          <w:bCs/>
          <w:lang w:eastAsia="zh-CN"/>
        </w:rPr>
        <w:t xml:space="preserve"> </w:t>
      </w:r>
      <w:r w:rsidRPr="00C267CC">
        <w:rPr>
          <w:rFonts w:eastAsiaTheme="minorEastAsia"/>
          <w:b/>
          <w:bCs/>
          <w:lang w:eastAsia="zh-CN"/>
        </w:rPr>
        <w:t xml:space="preserve">to NES gNB-CU </w:t>
      </w:r>
      <w:r w:rsidR="002B6AFE">
        <w:rPr>
          <w:rFonts w:eastAsiaTheme="minorEastAsia"/>
          <w:b/>
          <w:bCs/>
          <w:lang w:eastAsia="zh-CN"/>
        </w:rPr>
        <w:t>by</w:t>
      </w:r>
      <w:r w:rsidRPr="00C267CC">
        <w:rPr>
          <w:rFonts w:eastAsiaTheme="minorEastAsia"/>
          <w:b/>
          <w:bCs/>
          <w:lang w:eastAsia="zh-CN"/>
        </w:rPr>
        <w:t xml:space="preserve"> gNB-DU Configuration Update message.</w:t>
      </w:r>
    </w:p>
    <w:p w14:paraId="6D16A76C" w14:textId="4B74CA79" w:rsidR="00E10D2E" w:rsidRDefault="00913CA6" w:rsidP="008203C1">
      <w:pPr>
        <w:spacing w:before="240" w:after="240"/>
        <w:rPr>
          <w:rFonts w:eastAsiaTheme="minorEastAsia"/>
          <w:lang w:eastAsia="zh-CN"/>
        </w:rPr>
      </w:pPr>
      <w:r>
        <w:rPr>
          <w:rFonts w:eastAsiaTheme="minorEastAsia"/>
          <w:lang w:eastAsia="zh-CN"/>
        </w:rPr>
        <w:t>Upon</w:t>
      </w:r>
      <w:r w:rsidR="00E10D2E">
        <w:rPr>
          <w:rFonts w:eastAsiaTheme="minorEastAsia"/>
          <w:lang w:eastAsia="zh-CN"/>
        </w:rPr>
        <w:t xml:space="preserve"> rece</w:t>
      </w:r>
      <w:r>
        <w:rPr>
          <w:rFonts w:eastAsiaTheme="minorEastAsia"/>
          <w:lang w:eastAsia="zh-CN"/>
        </w:rPr>
        <w:t>iving</w:t>
      </w:r>
      <w:r w:rsidR="00E10D2E">
        <w:rPr>
          <w:rFonts w:eastAsiaTheme="minorEastAsia"/>
          <w:lang w:eastAsia="zh-CN"/>
        </w:rPr>
        <w:t xml:space="preserve"> the OD-SIB1 deactivation request, the NES gNB-CU would </w:t>
      </w:r>
      <w:r w:rsidR="001B2775">
        <w:rPr>
          <w:rFonts w:eastAsiaTheme="minorEastAsia"/>
          <w:lang w:eastAsia="zh-CN"/>
        </w:rPr>
        <w:t xml:space="preserve">indicate </w:t>
      </w:r>
      <w:r w:rsidR="001B0F30">
        <w:rPr>
          <w:rFonts w:eastAsiaTheme="minorEastAsia"/>
          <w:lang w:eastAsia="zh-CN"/>
        </w:rPr>
        <w:t>the Cell A gNB(s)</w:t>
      </w:r>
      <w:r w:rsidR="00E10D2E">
        <w:rPr>
          <w:rFonts w:eastAsiaTheme="minorEastAsia"/>
          <w:lang w:eastAsia="zh-CN"/>
        </w:rPr>
        <w:t xml:space="preserve"> </w:t>
      </w:r>
      <w:r w:rsidR="003A2160">
        <w:rPr>
          <w:rFonts w:eastAsiaTheme="minorEastAsia"/>
          <w:lang w:eastAsia="zh-CN"/>
        </w:rPr>
        <w:t>which</w:t>
      </w:r>
      <w:r w:rsidR="001B2775">
        <w:rPr>
          <w:rFonts w:eastAsiaTheme="minorEastAsia"/>
          <w:lang w:eastAsia="zh-CN"/>
        </w:rPr>
        <w:t xml:space="preserve"> </w:t>
      </w:r>
      <w:r w:rsidR="003A2160">
        <w:rPr>
          <w:rFonts w:eastAsiaTheme="minorEastAsia"/>
          <w:lang w:eastAsia="zh-CN"/>
        </w:rPr>
        <w:t xml:space="preserve">accepted the WUS configuration broadcasting that </w:t>
      </w:r>
      <w:r w:rsidR="00E10D2E">
        <w:rPr>
          <w:rFonts w:eastAsiaTheme="minorEastAsia"/>
          <w:lang w:eastAsia="zh-CN"/>
        </w:rPr>
        <w:t>WUS configuration broadcast</w:t>
      </w:r>
      <w:r w:rsidR="001B2775">
        <w:rPr>
          <w:rFonts w:eastAsiaTheme="minorEastAsia"/>
          <w:lang w:eastAsia="zh-CN"/>
        </w:rPr>
        <w:t>ing</w:t>
      </w:r>
      <w:r w:rsidR="00E10D2E">
        <w:rPr>
          <w:rFonts w:eastAsiaTheme="minorEastAsia"/>
          <w:lang w:eastAsia="zh-CN"/>
        </w:rPr>
        <w:t xml:space="preserve"> </w:t>
      </w:r>
      <w:r w:rsidR="003A2160">
        <w:rPr>
          <w:rFonts w:eastAsiaTheme="minorEastAsia"/>
          <w:lang w:eastAsia="zh-CN"/>
        </w:rPr>
        <w:t xml:space="preserve">for the NES cell </w:t>
      </w:r>
      <w:r w:rsidR="00E10D2E">
        <w:rPr>
          <w:rFonts w:eastAsiaTheme="minorEastAsia"/>
          <w:lang w:eastAsia="zh-CN"/>
        </w:rPr>
        <w:t>in the Cell A</w:t>
      </w:r>
      <w:r w:rsidR="001B2775">
        <w:rPr>
          <w:rFonts w:eastAsiaTheme="minorEastAsia"/>
          <w:lang w:eastAsia="zh-CN"/>
        </w:rPr>
        <w:t xml:space="preserve"> is not needed</w:t>
      </w:r>
      <w:r w:rsidR="00E10D2E">
        <w:rPr>
          <w:rFonts w:eastAsiaTheme="minorEastAsia"/>
          <w:lang w:eastAsia="zh-CN"/>
        </w:rPr>
        <w:t xml:space="preserve">. </w:t>
      </w:r>
      <w:r w:rsidR="00DC636E">
        <w:rPr>
          <w:rFonts w:eastAsiaTheme="minorEastAsia"/>
          <w:lang w:eastAsia="zh-CN"/>
        </w:rPr>
        <w:t>Given RAN2 has decided</w:t>
      </w:r>
      <w:r w:rsidR="00DC636E" w:rsidRPr="00281C6B">
        <w:rPr>
          <w:rFonts w:eastAsiaTheme="minorEastAsia"/>
          <w:lang w:eastAsia="zh-CN"/>
        </w:rPr>
        <w:t xml:space="preserve"> </w:t>
      </w:r>
      <w:r w:rsidR="00DC636E">
        <w:rPr>
          <w:rFonts w:eastAsiaTheme="minorEastAsia"/>
          <w:lang w:eastAsia="zh-CN"/>
        </w:rPr>
        <w:t xml:space="preserve">that </w:t>
      </w:r>
      <w:r w:rsidR="00DC636E" w:rsidRPr="00281C6B">
        <w:rPr>
          <w:rFonts w:eastAsiaTheme="minorEastAsia"/>
          <w:lang w:eastAsia="zh-CN"/>
        </w:rPr>
        <w:t xml:space="preserve">the WUS configuration is broadcasted via a new SIB (SIBx) </w:t>
      </w:r>
      <w:r w:rsidR="00DC636E" w:rsidRPr="00281C6B">
        <w:rPr>
          <w:rFonts w:eastAsiaTheme="minorEastAsia" w:hint="eastAsia"/>
          <w:lang w:eastAsia="zh-CN"/>
        </w:rPr>
        <w:t>of</w:t>
      </w:r>
      <w:r w:rsidR="00DC636E" w:rsidRPr="00281C6B">
        <w:rPr>
          <w:rFonts w:eastAsiaTheme="minorEastAsia"/>
          <w:lang w:eastAsia="zh-CN"/>
        </w:rPr>
        <w:t xml:space="preserve"> Cell A</w:t>
      </w:r>
      <w:r w:rsidR="00DC636E">
        <w:rPr>
          <w:rFonts w:eastAsiaTheme="minorEastAsia"/>
          <w:lang w:eastAsia="zh-CN"/>
        </w:rPr>
        <w:t xml:space="preserve">, </w:t>
      </w:r>
      <w:r w:rsidR="00284ECA">
        <w:rPr>
          <w:rFonts w:eastAsiaTheme="minorEastAsia"/>
          <w:lang w:eastAsia="zh-CN"/>
        </w:rPr>
        <w:t xml:space="preserve">in order </w:t>
      </w:r>
      <w:r w:rsidR="00DC636E">
        <w:rPr>
          <w:rFonts w:eastAsiaTheme="minorEastAsia"/>
          <w:lang w:eastAsia="zh-CN"/>
        </w:rPr>
        <w:t>t</w:t>
      </w:r>
      <w:r w:rsidR="00946DFF">
        <w:rPr>
          <w:rFonts w:eastAsiaTheme="minorEastAsia"/>
          <w:lang w:eastAsia="zh-CN"/>
        </w:rPr>
        <w:t xml:space="preserve">o </w:t>
      </w:r>
      <w:r w:rsidR="009025AC">
        <w:rPr>
          <w:rFonts w:eastAsiaTheme="minorEastAsia"/>
          <w:lang w:eastAsia="zh-CN"/>
        </w:rPr>
        <w:t xml:space="preserve">stop </w:t>
      </w:r>
      <w:r w:rsidR="00E10D2E">
        <w:rPr>
          <w:rFonts w:eastAsiaTheme="minorEastAsia"/>
          <w:lang w:eastAsia="zh-CN"/>
        </w:rPr>
        <w:t>broadcast</w:t>
      </w:r>
      <w:r w:rsidR="008203C1">
        <w:rPr>
          <w:rFonts w:eastAsiaTheme="minorEastAsia"/>
          <w:lang w:eastAsia="zh-CN"/>
        </w:rPr>
        <w:t>ing</w:t>
      </w:r>
      <w:r w:rsidR="00E10D2E">
        <w:rPr>
          <w:rFonts w:eastAsiaTheme="minorEastAsia"/>
          <w:lang w:eastAsia="zh-CN"/>
        </w:rPr>
        <w:t xml:space="preserve"> the WUS configuration</w:t>
      </w:r>
      <w:r w:rsidR="008203C1">
        <w:rPr>
          <w:rFonts w:eastAsiaTheme="minorEastAsia"/>
          <w:lang w:eastAsia="zh-CN"/>
        </w:rPr>
        <w:t xml:space="preserve"> for the NES cell</w:t>
      </w:r>
      <w:r w:rsidR="009025AC">
        <w:rPr>
          <w:rFonts w:eastAsiaTheme="minorEastAsia"/>
          <w:lang w:eastAsia="zh-CN"/>
        </w:rPr>
        <w:t xml:space="preserve"> in Cell A which has </w:t>
      </w:r>
      <w:r w:rsidR="00284ECA">
        <w:rPr>
          <w:rFonts w:eastAsiaTheme="minorEastAsia"/>
          <w:lang w:eastAsia="zh-CN"/>
        </w:rPr>
        <w:t xml:space="preserve">already </w:t>
      </w:r>
      <w:r w:rsidR="009025AC">
        <w:rPr>
          <w:rFonts w:eastAsiaTheme="minorEastAsia"/>
          <w:lang w:eastAsia="zh-CN"/>
        </w:rPr>
        <w:t>started the broadcasting</w:t>
      </w:r>
      <w:r w:rsidR="00E10D2E">
        <w:rPr>
          <w:rFonts w:eastAsiaTheme="minorEastAsia"/>
          <w:lang w:eastAsia="zh-CN"/>
        </w:rPr>
        <w:t>, .</w:t>
      </w:r>
      <w:r w:rsidR="00E10D2E" w:rsidRPr="00281C6B">
        <w:rPr>
          <w:rFonts w:eastAsiaTheme="minorEastAsia"/>
          <w:lang w:eastAsia="zh-CN"/>
        </w:rPr>
        <w:t xml:space="preserve"> </w:t>
      </w:r>
      <w:r w:rsidR="008203C1">
        <w:rPr>
          <w:rFonts w:eastAsiaTheme="minorEastAsia"/>
          <w:lang w:eastAsia="zh-CN"/>
        </w:rPr>
        <w:t>the Cell A gNB-CU</w:t>
      </w:r>
      <w:r w:rsidR="00E10D2E" w:rsidRPr="00281C6B">
        <w:rPr>
          <w:rFonts w:eastAsiaTheme="minorEastAsia"/>
          <w:lang w:eastAsia="zh-CN"/>
        </w:rPr>
        <w:t xml:space="preserve"> can </w:t>
      </w:r>
      <w:r w:rsidR="008203C1">
        <w:rPr>
          <w:rFonts w:eastAsiaTheme="minorEastAsia"/>
          <w:lang w:eastAsia="zh-CN"/>
        </w:rPr>
        <w:t xml:space="preserve">remove/update </w:t>
      </w:r>
      <w:r w:rsidR="00DE3893">
        <w:rPr>
          <w:rFonts w:eastAsiaTheme="minorEastAsia"/>
          <w:lang w:eastAsia="zh-CN"/>
        </w:rPr>
        <w:t xml:space="preserve">the </w:t>
      </w:r>
      <w:r w:rsidR="008203C1">
        <w:rPr>
          <w:rFonts w:eastAsiaTheme="minorEastAsia"/>
          <w:lang w:eastAsia="zh-CN"/>
        </w:rPr>
        <w:t>SIBx of Cell A</w:t>
      </w:r>
      <w:r w:rsidR="00E10D2E" w:rsidRPr="00281C6B">
        <w:rPr>
          <w:rFonts w:eastAsiaTheme="minorEastAsia"/>
          <w:lang w:eastAsia="zh-CN"/>
        </w:rPr>
        <w:t xml:space="preserve"> </w:t>
      </w:r>
      <w:r w:rsidR="00E10D2E">
        <w:rPr>
          <w:rFonts w:eastAsiaTheme="minorEastAsia"/>
          <w:lang w:eastAsia="zh-CN"/>
        </w:rPr>
        <w:t xml:space="preserve">using existing </w:t>
      </w:r>
      <w:r w:rsidR="00E10D2E" w:rsidRPr="00281C6B">
        <w:rPr>
          <w:rFonts w:eastAsiaTheme="minorEastAsia"/>
          <w:lang w:eastAsia="zh-CN"/>
        </w:rPr>
        <w:t>gNB-</w:t>
      </w:r>
      <w:r w:rsidR="008203C1">
        <w:rPr>
          <w:rFonts w:eastAsiaTheme="minorEastAsia"/>
          <w:lang w:eastAsia="zh-CN"/>
        </w:rPr>
        <w:t>C</w:t>
      </w:r>
      <w:r w:rsidR="00E10D2E" w:rsidRPr="00281C6B">
        <w:rPr>
          <w:rFonts w:eastAsiaTheme="minorEastAsia"/>
          <w:lang w:eastAsia="zh-CN"/>
        </w:rPr>
        <w:t>U Configuration Update message.</w:t>
      </w:r>
    </w:p>
    <w:p w14:paraId="3C3B5E06" w14:textId="0EE41B8C" w:rsidR="00C267CC" w:rsidRPr="00E10D2E" w:rsidRDefault="00E10D2E" w:rsidP="00E10D2E">
      <w:pPr>
        <w:spacing w:before="240"/>
        <w:rPr>
          <w:rFonts w:eastAsiaTheme="minorEastAsia"/>
          <w:lang w:eastAsia="zh-CN"/>
        </w:rPr>
      </w:pPr>
      <w:r w:rsidRPr="00697D4B">
        <w:rPr>
          <w:rFonts w:eastAsiaTheme="minorEastAsia" w:hint="eastAsia"/>
          <w:b/>
          <w:bCs/>
          <w:lang w:eastAsia="zh-CN"/>
        </w:rPr>
        <w:t>P</w:t>
      </w:r>
      <w:r w:rsidRPr="00697D4B">
        <w:rPr>
          <w:rFonts w:eastAsiaTheme="minorEastAsia"/>
          <w:b/>
          <w:bCs/>
          <w:lang w:eastAsia="zh-CN"/>
        </w:rPr>
        <w:t xml:space="preserve">roposal </w:t>
      </w:r>
      <w:r w:rsidR="003046AE">
        <w:rPr>
          <w:rFonts w:eastAsiaTheme="minorEastAsia"/>
          <w:b/>
          <w:bCs/>
          <w:lang w:eastAsia="zh-CN"/>
        </w:rPr>
        <w:t>10</w:t>
      </w:r>
      <w:r w:rsidRPr="00697D4B">
        <w:rPr>
          <w:rFonts w:eastAsiaTheme="minorEastAsia"/>
          <w:b/>
          <w:bCs/>
          <w:lang w:eastAsia="zh-CN"/>
        </w:rPr>
        <w:t xml:space="preserve">: </w:t>
      </w:r>
      <w:r w:rsidR="00284ECA">
        <w:rPr>
          <w:rFonts w:eastAsiaTheme="minorEastAsia"/>
          <w:b/>
          <w:bCs/>
          <w:lang w:eastAsia="zh-CN"/>
        </w:rPr>
        <w:t xml:space="preserve">To </w:t>
      </w:r>
      <w:r w:rsidR="002B6AFE">
        <w:rPr>
          <w:rFonts w:eastAsiaTheme="minorEastAsia"/>
          <w:b/>
          <w:bCs/>
          <w:lang w:eastAsia="zh-CN"/>
        </w:rPr>
        <w:t>make</w:t>
      </w:r>
      <w:r w:rsidR="00DE3893">
        <w:rPr>
          <w:rFonts w:eastAsiaTheme="minorEastAsia"/>
          <w:b/>
          <w:bCs/>
          <w:lang w:eastAsia="zh-CN"/>
        </w:rPr>
        <w:t xml:space="preserve"> Cell A gNB-DU stop broadcasting the WUS configuration, Cell A gNB-CU can remove/update the SIB1x of Cell A </w:t>
      </w:r>
      <w:r w:rsidRPr="00697D4B">
        <w:rPr>
          <w:rFonts w:eastAsiaTheme="minorEastAsia"/>
          <w:b/>
          <w:bCs/>
          <w:lang w:eastAsia="zh-CN"/>
        </w:rPr>
        <w:t>via the existing gNB-DU Configuration Update message.</w:t>
      </w:r>
    </w:p>
    <w:p w14:paraId="53301CDF" w14:textId="2297A366" w:rsidR="00C44A14" w:rsidRDefault="003B03C1" w:rsidP="00C44A14">
      <w:pPr>
        <w:pStyle w:val="5"/>
        <w:spacing w:after="0"/>
        <w:rPr>
          <w:rFonts w:eastAsiaTheme="minorEastAsia"/>
          <w:lang w:eastAsia="zh-CN"/>
        </w:rPr>
      </w:pPr>
      <w:r w:rsidRPr="00BA5955">
        <w:rPr>
          <w:rFonts w:eastAsiaTheme="minorEastAsia" w:hint="eastAsia"/>
          <w:lang w:eastAsia="zh-CN"/>
        </w:rPr>
        <w:t>2</w:t>
      </w:r>
      <w:r w:rsidRPr="00BA5955">
        <w:rPr>
          <w:rFonts w:eastAsiaTheme="minorEastAsia"/>
          <w:lang w:eastAsia="zh-CN"/>
        </w:rPr>
        <w:t>.2.2</w:t>
      </w:r>
      <w:r>
        <w:rPr>
          <w:rFonts w:eastAsiaTheme="minorEastAsia"/>
          <w:lang w:eastAsia="zh-CN"/>
        </w:rPr>
        <w:t xml:space="preserve"> </w:t>
      </w:r>
      <w:r w:rsidR="00C44A14">
        <w:rPr>
          <w:rFonts w:eastAsiaTheme="minorEastAsia"/>
          <w:lang w:eastAsia="zh-CN"/>
        </w:rPr>
        <w:t>Xn</w:t>
      </w:r>
      <w:r w:rsidR="00C44A14">
        <w:rPr>
          <w:rFonts w:eastAsiaTheme="minorEastAsia" w:hint="eastAsia"/>
          <w:lang w:eastAsia="zh-CN"/>
        </w:rPr>
        <w:t>AP</w:t>
      </w:r>
      <w:r w:rsidR="00C44A14">
        <w:rPr>
          <w:rFonts w:eastAsiaTheme="minorEastAsia"/>
          <w:lang w:eastAsia="zh-CN"/>
        </w:rPr>
        <w:t xml:space="preserve"> signalling</w:t>
      </w:r>
    </w:p>
    <w:p w14:paraId="7DDA1164" w14:textId="47BD54B5" w:rsidR="00A54BF9" w:rsidRDefault="001B0F30" w:rsidP="00A54BF9">
      <w:pPr>
        <w:spacing w:after="240"/>
        <w:rPr>
          <w:rFonts w:eastAsiaTheme="minorEastAsia"/>
          <w:lang w:eastAsia="zh-CN"/>
        </w:rPr>
      </w:pPr>
      <w:r>
        <w:rPr>
          <w:rFonts w:eastAsiaTheme="minorEastAsia" w:hint="eastAsia"/>
          <w:lang w:eastAsia="zh-CN"/>
        </w:rPr>
        <w:t>A</w:t>
      </w:r>
      <w:r>
        <w:rPr>
          <w:rFonts w:eastAsiaTheme="minorEastAsia"/>
          <w:lang w:eastAsia="zh-CN"/>
        </w:rPr>
        <w:t xml:space="preserve">s Section 2.2.1, </w:t>
      </w:r>
      <w:r w:rsidR="0000111B">
        <w:rPr>
          <w:rFonts w:eastAsiaTheme="minorEastAsia"/>
          <w:lang w:eastAsia="zh-CN"/>
        </w:rPr>
        <w:t xml:space="preserve">the NES gNB would </w:t>
      </w:r>
      <w:r w:rsidR="00460446">
        <w:rPr>
          <w:rFonts w:eastAsiaTheme="minorEastAsia"/>
          <w:lang w:eastAsia="zh-CN"/>
        </w:rPr>
        <w:t xml:space="preserve">inform </w:t>
      </w:r>
      <w:r w:rsidR="0000111B">
        <w:rPr>
          <w:rFonts w:eastAsiaTheme="minorEastAsia"/>
          <w:lang w:eastAsia="zh-CN"/>
        </w:rPr>
        <w:t xml:space="preserve">the Cell </w:t>
      </w:r>
      <w:r w:rsidR="004D51CA">
        <w:rPr>
          <w:rFonts w:eastAsiaTheme="minorEastAsia"/>
          <w:lang w:eastAsia="zh-CN"/>
        </w:rPr>
        <w:t xml:space="preserve">A </w:t>
      </w:r>
      <w:r w:rsidR="0000111B">
        <w:rPr>
          <w:rFonts w:eastAsiaTheme="minorEastAsia"/>
          <w:lang w:eastAsia="zh-CN"/>
        </w:rPr>
        <w:t xml:space="preserve">gNB(s) </w:t>
      </w:r>
      <w:r w:rsidR="004D51CA">
        <w:rPr>
          <w:rFonts w:eastAsiaTheme="minorEastAsia"/>
          <w:lang w:eastAsia="zh-CN"/>
        </w:rPr>
        <w:t>which accepted the WUS configuration broadcasting</w:t>
      </w:r>
      <w:r w:rsidR="004D51CA" w:rsidDel="00460446">
        <w:rPr>
          <w:rFonts w:eastAsiaTheme="minorEastAsia"/>
          <w:lang w:eastAsia="zh-CN"/>
        </w:rPr>
        <w:t xml:space="preserve"> </w:t>
      </w:r>
      <w:r w:rsidR="004D51CA">
        <w:rPr>
          <w:rFonts w:eastAsiaTheme="minorEastAsia"/>
          <w:lang w:eastAsia="zh-CN"/>
        </w:rPr>
        <w:t>that it</w:t>
      </w:r>
      <w:r w:rsidR="0000111B">
        <w:rPr>
          <w:rFonts w:eastAsiaTheme="minorEastAsia"/>
          <w:lang w:eastAsia="zh-CN"/>
        </w:rPr>
        <w:t xml:space="preserve"> </w:t>
      </w:r>
      <w:r w:rsidR="00460446">
        <w:rPr>
          <w:rFonts w:eastAsiaTheme="minorEastAsia"/>
          <w:lang w:eastAsia="zh-CN"/>
        </w:rPr>
        <w:t xml:space="preserve">is not </w:t>
      </w:r>
      <w:r w:rsidR="00747E77">
        <w:rPr>
          <w:rFonts w:eastAsiaTheme="minorEastAsia"/>
          <w:lang w:eastAsia="zh-CN"/>
        </w:rPr>
        <w:t>required</w:t>
      </w:r>
      <w:r w:rsidR="004D51CA">
        <w:rPr>
          <w:rFonts w:eastAsiaTheme="minorEastAsia"/>
          <w:lang w:eastAsia="zh-CN"/>
        </w:rPr>
        <w:t xml:space="preserve"> to do the WUS configuration broadcasting</w:t>
      </w:r>
      <w:r w:rsidR="00460446">
        <w:rPr>
          <w:rFonts w:eastAsiaTheme="minorEastAsia"/>
          <w:lang w:eastAsia="zh-CN"/>
        </w:rPr>
        <w:t xml:space="preserve">, </w:t>
      </w:r>
      <w:r w:rsidR="0000111B">
        <w:rPr>
          <w:rFonts w:eastAsiaTheme="minorEastAsia"/>
          <w:lang w:eastAsia="zh-CN"/>
        </w:rPr>
        <w:t>if the OD-SIB1 operation is deactivated.</w:t>
      </w:r>
      <w:r w:rsidR="0000111B">
        <w:rPr>
          <w:rFonts w:eastAsiaTheme="minorEastAsia" w:hint="eastAsia"/>
          <w:lang w:eastAsia="zh-CN"/>
        </w:rPr>
        <w:t xml:space="preserve"> </w:t>
      </w:r>
      <w:r w:rsidR="00BE4728">
        <w:rPr>
          <w:rFonts w:eastAsiaTheme="minorEastAsia"/>
          <w:lang w:eastAsia="zh-CN"/>
        </w:rPr>
        <w:t>On the other hand, t</w:t>
      </w:r>
      <w:r w:rsidR="00C111A1">
        <w:rPr>
          <w:rFonts w:eastAsiaTheme="minorEastAsia"/>
          <w:lang w:eastAsia="zh-CN"/>
        </w:rPr>
        <w:t xml:space="preserve">he NES gNB may decide to change the Cell A for the NES cell based on, e.g, </w:t>
      </w:r>
      <w:r w:rsidR="00D43833">
        <w:rPr>
          <w:rFonts w:eastAsiaTheme="minorEastAsia"/>
          <w:lang w:eastAsia="zh-CN"/>
        </w:rPr>
        <w:t xml:space="preserve">the </w:t>
      </w:r>
      <w:r w:rsidR="00C111A1">
        <w:rPr>
          <w:rFonts w:eastAsiaTheme="minorEastAsia"/>
          <w:lang w:eastAsia="zh-CN"/>
        </w:rPr>
        <w:t xml:space="preserve">change of </w:t>
      </w:r>
      <w:r w:rsidR="00D43833">
        <w:rPr>
          <w:rFonts w:eastAsiaTheme="minorEastAsia"/>
          <w:lang w:eastAsia="zh-CN"/>
        </w:rPr>
        <w:t>network deployment</w:t>
      </w:r>
      <w:r w:rsidR="00C111A1">
        <w:rPr>
          <w:rFonts w:eastAsiaTheme="minorEastAsia"/>
          <w:lang w:eastAsia="zh-CN"/>
        </w:rPr>
        <w:t xml:space="preserve"> or </w:t>
      </w:r>
      <w:r w:rsidR="00AC7CC6">
        <w:rPr>
          <w:rFonts w:eastAsiaTheme="minorEastAsia"/>
          <w:lang w:eastAsia="zh-CN"/>
        </w:rPr>
        <w:t>operator’s strategy</w:t>
      </w:r>
      <w:r w:rsidR="00C111A1">
        <w:rPr>
          <w:rFonts w:eastAsiaTheme="minorEastAsia"/>
          <w:lang w:eastAsia="zh-CN"/>
        </w:rPr>
        <w:t>.</w:t>
      </w:r>
      <w:r w:rsidR="00D43833">
        <w:rPr>
          <w:rFonts w:eastAsiaTheme="minorEastAsia"/>
          <w:lang w:eastAsia="zh-CN"/>
        </w:rPr>
        <w:t xml:space="preserve"> </w:t>
      </w:r>
      <w:r w:rsidR="00C111A1">
        <w:rPr>
          <w:rFonts w:eastAsiaTheme="minorEastAsia"/>
          <w:lang w:eastAsia="zh-CN"/>
        </w:rPr>
        <w:t>In that case</w:t>
      </w:r>
      <w:r w:rsidR="00D43833">
        <w:rPr>
          <w:rFonts w:eastAsiaTheme="minorEastAsia"/>
          <w:lang w:eastAsia="zh-CN"/>
        </w:rPr>
        <w:t>, some neighbour cells may be selected as the new Cell A</w:t>
      </w:r>
      <w:r w:rsidR="00C111A1">
        <w:rPr>
          <w:rFonts w:eastAsiaTheme="minorEastAsia"/>
          <w:lang w:eastAsia="zh-CN"/>
        </w:rPr>
        <w:t xml:space="preserve"> for the NES cell</w:t>
      </w:r>
      <w:r w:rsidR="00D43833">
        <w:rPr>
          <w:rFonts w:eastAsiaTheme="minorEastAsia"/>
          <w:lang w:eastAsia="zh-CN"/>
        </w:rPr>
        <w:t xml:space="preserve">, </w:t>
      </w:r>
      <w:r w:rsidR="00C111A1">
        <w:rPr>
          <w:rFonts w:eastAsiaTheme="minorEastAsia"/>
          <w:lang w:eastAsia="zh-CN"/>
        </w:rPr>
        <w:t>or</w:t>
      </w:r>
      <w:r w:rsidR="00D43833">
        <w:rPr>
          <w:rFonts w:eastAsiaTheme="minorEastAsia"/>
          <w:lang w:eastAsia="zh-CN"/>
        </w:rPr>
        <w:t xml:space="preserve"> some neighbour cell may not </w:t>
      </w:r>
      <w:r w:rsidR="00C111A1">
        <w:rPr>
          <w:rFonts w:eastAsiaTheme="minorEastAsia"/>
          <w:lang w:eastAsia="zh-CN"/>
        </w:rPr>
        <w:t xml:space="preserve">need to </w:t>
      </w:r>
      <w:r w:rsidR="00D43833">
        <w:rPr>
          <w:rFonts w:eastAsiaTheme="minorEastAsia"/>
          <w:lang w:eastAsia="zh-CN"/>
        </w:rPr>
        <w:t xml:space="preserve">act as Cell A anymore. If </w:t>
      </w:r>
      <w:r w:rsidR="00C111A1">
        <w:rPr>
          <w:rFonts w:eastAsiaTheme="minorEastAsia"/>
          <w:lang w:eastAsia="zh-CN"/>
        </w:rPr>
        <w:t>the NES gNB selects any</w:t>
      </w:r>
      <w:r w:rsidR="00D43833">
        <w:rPr>
          <w:rFonts w:eastAsiaTheme="minorEastAsia"/>
          <w:lang w:eastAsia="zh-CN"/>
        </w:rPr>
        <w:t xml:space="preserve"> neighbour cell(s) </w:t>
      </w:r>
      <w:r w:rsidR="00C111A1">
        <w:rPr>
          <w:rFonts w:eastAsiaTheme="minorEastAsia"/>
          <w:lang w:eastAsia="zh-CN"/>
        </w:rPr>
        <w:t>as</w:t>
      </w:r>
      <w:r w:rsidR="00D43833">
        <w:rPr>
          <w:rFonts w:eastAsiaTheme="minorEastAsia"/>
          <w:lang w:eastAsia="zh-CN"/>
        </w:rPr>
        <w:t xml:space="preserve"> the new Cell A, </w:t>
      </w:r>
      <w:r w:rsidR="00C111A1">
        <w:rPr>
          <w:rFonts w:eastAsiaTheme="minorEastAsia"/>
          <w:lang w:eastAsia="zh-CN"/>
        </w:rPr>
        <w:t>it</w:t>
      </w:r>
      <w:r w:rsidR="00D43833">
        <w:rPr>
          <w:rFonts w:eastAsiaTheme="minorEastAsia"/>
          <w:lang w:eastAsia="zh-CN"/>
        </w:rPr>
        <w:t xml:space="preserve"> </w:t>
      </w:r>
      <w:r w:rsidR="00C111A1">
        <w:rPr>
          <w:rFonts w:eastAsiaTheme="minorEastAsia"/>
          <w:lang w:eastAsia="zh-CN"/>
        </w:rPr>
        <w:t>can</w:t>
      </w:r>
      <w:r w:rsidR="00D43833">
        <w:rPr>
          <w:rFonts w:eastAsiaTheme="minorEastAsia"/>
          <w:lang w:eastAsia="zh-CN"/>
        </w:rPr>
        <w:t xml:space="preserve"> </w:t>
      </w:r>
      <w:r w:rsidR="00C111A1">
        <w:rPr>
          <w:rFonts w:eastAsiaTheme="minorEastAsia"/>
          <w:lang w:eastAsia="zh-CN"/>
        </w:rPr>
        <w:t>request the neighbour cell(s) to broadcast</w:t>
      </w:r>
      <w:r w:rsidR="008362C4">
        <w:rPr>
          <w:rFonts w:eastAsiaTheme="minorEastAsia"/>
          <w:lang w:eastAsia="zh-CN"/>
        </w:rPr>
        <w:t xml:space="preserve"> </w:t>
      </w:r>
      <w:r w:rsidR="00C111A1">
        <w:rPr>
          <w:rFonts w:eastAsiaTheme="minorEastAsia"/>
          <w:lang w:eastAsia="zh-CN"/>
        </w:rPr>
        <w:t xml:space="preserve">WUS configuration for the NES cell as discussed in Section 2.1. On the </w:t>
      </w:r>
      <w:r w:rsidR="0000111B">
        <w:rPr>
          <w:rFonts w:eastAsiaTheme="minorEastAsia"/>
          <w:lang w:eastAsia="zh-CN"/>
        </w:rPr>
        <w:t>contrary</w:t>
      </w:r>
      <w:r w:rsidR="00C111A1">
        <w:rPr>
          <w:rFonts w:eastAsiaTheme="minorEastAsia"/>
          <w:lang w:eastAsia="zh-CN"/>
        </w:rPr>
        <w:t xml:space="preserve">, if there is neighbour cell(s) </w:t>
      </w:r>
      <w:r w:rsidR="008765BE">
        <w:rPr>
          <w:rFonts w:eastAsiaTheme="minorEastAsia"/>
          <w:lang w:eastAsia="zh-CN"/>
        </w:rPr>
        <w:t>not</w:t>
      </w:r>
      <w:r w:rsidR="00C111A1">
        <w:rPr>
          <w:rFonts w:eastAsiaTheme="minorEastAsia"/>
          <w:lang w:eastAsia="zh-CN"/>
        </w:rPr>
        <w:t xml:space="preserve"> act</w:t>
      </w:r>
      <w:r w:rsidR="008765BE">
        <w:rPr>
          <w:rFonts w:eastAsiaTheme="minorEastAsia"/>
          <w:lang w:eastAsia="zh-CN"/>
        </w:rPr>
        <w:t>ing</w:t>
      </w:r>
      <w:r w:rsidR="00C111A1">
        <w:rPr>
          <w:rFonts w:eastAsiaTheme="minorEastAsia"/>
          <w:lang w:eastAsia="zh-CN"/>
        </w:rPr>
        <w:t xml:space="preserve"> as Cell A anymore, the NES gNB </w:t>
      </w:r>
      <w:r w:rsidR="00D4585D">
        <w:rPr>
          <w:rFonts w:eastAsiaTheme="minorEastAsia"/>
          <w:lang w:eastAsia="zh-CN"/>
        </w:rPr>
        <w:t>should be able to</w:t>
      </w:r>
      <w:r w:rsidR="00C111A1">
        <w:rPr>
          <w:rFonts w:eastAsiaTheme="minorEastAsia"/>
          <w:lang w:eastAsia="zh-CN"/>
        </w:rPr>
        <w:t xml:space="preserve"> in</w:t>
      </w:r>
      <w:r w:rsidR="00635720">
        <w:rPr>
          <w:rFonts w:eastAsiaTheme="minorEastAsia"/>
          <w:lang w:eastAsia="zh-CN"/>
        </w:rPr>
        <w:t xml:space="preserve">form </w:t>
      </w:r>
      <w:r w:rsidR="00C111A1">
        <w:rPr>
          <w:rFonts w:eastAsiaTheme="minorEastAsia"/>
          <w:lang w:eastAsia="zh-CN"/>
        </w:rPr>
        <w:t>th</w:t>
      </w:r>
      <w:r w:rsidR="00635720">
        <w:rPr>
          <w:rFonts w:eastAsiaTheme="minorEastAsia"/>
          <w:lang w:eastAsia="zh-CN"/>
        </w:rPr>
        <w:t>e</w:t>
      </w:r>
      <w:r w:rsidR="00C111A1">
        <w:rPr>
          <w:rFonts w:eastAsiaTheme="minorEastAsia"/>
          <w:lang w:eastAsia="zh-CN"/>
        </w:rPr>
        <w:t xml:space="preserve"> </w:t>
      </w:r>
      <w:r w:rsidR="00635720">
        <w:rPr>
          <w:rFonts w:eastAsiaTheme="minorEastAsia"/>
          <w:lang w:eastAsia="zh-CN"/>
        </w:rPr>
        <w:t xml:space="preserve">relevant </w:t>
      </w:r>
      <w:r w:rsidR="00C111A1">
        <w:rPr>
          <w:rFonts w:eastAsiaTheme="minorEastAsia"/>
          <w:lang w:eastAsia="zh-CN"/>
        </w:rPr>
        <w:t xml:space="preserve">cell </w:t>
      </w:r>
      <w:r w:rsidR="00B807B7">
        <w:rPr>
          <w:rFonts w:eastAsiaTheme="minorEastAsia"/>
          <w:lang w:eastAsia="zh-CN"/>
        </w:rPr>
        <w:t xml:space="preserve">A </w:t>
      </w:r>
      <w:r w:rsidR="004D51CA">
        <w:rPr>
          <w:rFonts w:eastAsiaTheme="minorEastAsia"/>
          <w:lang w:eastAsia="zh-CN"/>
        </w:rPr>
        <w:t xml:space="preserve">that </w:t>
      </w:r>
      <w:r w:rsidR="00635720">
        <w:rPr>
          <w:rFonts w:eastAsiaTheme="minorEastAsia"/>
          <w:lang w:eastAsia="zh-CN"/>
        </w:rPr>
        <w:t>broadcast</w:t>
      </w:r>
      <w:r w:rsidR="0000111B">
        <w:rPr>
          <w:rFonts w:eastAsiaTheme="minorEastAsia"/>
          <w:lang w:eastAsia="zh-CN"/>
        </w:rPr>
        <w:t>ing</w:t>
      </w:r>
      <w:r w:rsidR="00635720">
        <w:rPr>
          <w:rFonts w:eastAsiaTheme="minorEastAsia"/>
          <w:lang w:eastAsia="zh-CN"/>
        </w:rPr>
        <w:t xml:space="preserve"> the WUS configuration for the NES cell</w:t>
      </w:r>
      <w:r w:rsidR="00460446">
        <w:rPr>
          <w:rFonts w:eastAsiaTheme="minorEastAsia"/>
          <w:lang w:eastAsia="zh-CN"/>
        </w:rPr>
        <w:t xml:space="preserve"> is not </w:t>
      </w:r>
      <w:r w:rsidR="00747E77">
        <w:rPr>
          <w:rFonts w:eastAsiaTheme="minorEastAsia"/>
          <w:lang w:eastAsia="zh-CN"/>
        </w:rPr>
        <w:t>required</w:t>
      </w:r>
      <w:r w:rsidR="00D4585D">
        <w:rPr>
          <w:rFonts w:eastAsiaTheme="minorEastAsia"/>
          <w:lang w:eastAsia="zh-CN"/>
        </w:rPr>
        <w:t xml:space="preserve">, </w:t>
      </w:r>
      <w:r w:rsidR="008765BE">
        <w:rPr>
          <w:rFonts w:eastAsiaTheme="minorEastAsia"/>
          <w:lang w:eastAsia="zh-CN"/>
        </w:rPr>
        <w:t xml:space="preserve">so as </w:t>
      </w:r>
      <w:r w:rsidR="00D4585D">
        <w:rPr>
          <w:rFonts w:eastAsiaTheme="minorEastAsia"/>
          <w:lang w:eastAsia="zh-CN"/>
        </w:rPr>
        <w:t>to avoid wasting resource</w:t>
      </w:r>
      <w:r w:rsidR="00635720">
        <w:rPr>
          <w:rFonts w:eastAsiaTheme="minorEastAsia"/>
          <w:lang w:eastAsia="zh-CN"/>
        </w:rPr>
        <w:t>.</w:t>
      </w:r>
    </w:p>
    <w:p w14:paraId="69FA3CF7" w14:textId="2A501D57" w:rsidR="00D43833" w:rsidRDefault="00635720" w:rsidP="00A54BF9">
      <w:pPr>
        <w:spacing w:after="240"/>
        <w:rPr>
          <w:rFonts w:eastAsiaTheme="minorEastAsia"/>
          <w:lang w:eastAsia="zh-CN"/>
        </w:rPr>
      </w:pPr>
      <w:r>
        <w:rPr>
          <w:rFonts w:eastAsiaTheme="minorEastAsia"/>
          <w:lang w:eastAsia="zh-CN"/>
        </w:rPr>
        <w:t xml:space="preserve">The </w:t>
      </w:r>
      <w:r w:rsidR="00B807B7">
        <w:rPr>
          <w:rFonts w:eastAsiaTheme="minorEastAsia"/>
          <w:lang w:eastAsia="zh-CN"/>
        </w:rPr>
        <w:t xml:space="preserve">information </w:t>
      </w:r>
      <w:r w:rsidR="0091597E">
        <w:rPr>
          <w:rFonts w:eastAsiaTheme="minorEastAsia"/>
          <w:lang w:eastAsia="zh-CN"/>
        </w:rPr>
        <w:t>on</w:t>
      </w:r>
      <w:r w:rsidR="00B807B7">
        <w:rPr>
          <w:rFonts w:eastAsiaTheme="minorEastAsia"/>
          <w:lang w:eastAsia="zh-CN"/>
        </w:rPr>
        <w:t xml:space="preserve"> not requiring </w:t>
      </w:r>
      <w:r w:rsidR="00A54BF9">
        <w:rPr>
          <w:rFonts w:eastAsiaTheme="minorEastAsia"/>
          <w:lang w:eastAsia="zh-CN"/>
        </w:rPr>
        <w:t xml:space="preserve">WUS configuration </w:t>
      </w:r>
      <w:r w:rsidR="00B807B7">
        <w:rPr>
          <w:rFonts w:eastAsiaTheme="minorEastAsia"/>
          <w:lang w:eastAsia="zh-CN"/>
        </w:rPr>
        <w:t>broadcasting</w:t>
      </w:r>
      <w:r w:rsidR="00A84618">
        <w:rPr>
          <w:rFonts w:eastAsiaTheme="minorEastAsia"/>
          <w:lang w:eastAsia="zh-CN"/>
        </w:rPr>
        <w:t xml:space="preserve"> </w:t>
      </w:r>
      <w:r w:rsidR="00A54BF9">
        <w:rPr>
          <w:rFonts w:eastAsiaTheme="minorEastAsia"/>
          <w:lang w:eastAsia="zh-CN"/>
        </w:rPr>
        <w:t>may</w:t>
      </w:r>
      <w:r w:rsidR="00A84618">
        <w:rPr>
          <w:rFonts w:eastAsiaTheme="minorEastAsia"/>
          <w:lang w:eastAsia="zh-CN"/>
        </w:rPr>
        <w:t xml:space="preserve"> </w:t>
      </w:r>
      <w:r w:rsidR="00B807B7">
        <w:rPr>
          <w:rFonts w:eastAsiaTheme="minorEastAsia"/>
          <w:lang w:eastAsia="zh-CN"/>
        </w:rPr>
        <w:t xml:space="preserve">be </w:t>
      </w:r>
      <w:r w:rsidR="0091597E">
        <w:rPr>
          <w:rFonts w:eastAsiaTheme="minorEastAsia"/>
          <w:lang w:eastAsia="zh-CN"/>
        </w:rPr>
        <w:t>delivered</w:t>
      </w:r>
      <w:r w:rsidR="00B807B7">
        <w:rPr>
          <w:rFonts w:eastAsiaTheme="minorEastAsia"/>
          <w:lang w:eastAsia="zh-CN"/>
        </w:rPr>
        <w:t xml:space="preserve"> by </w:t>
      </w:r>
      <w:r w:rsidR="00A84618">
        <w:rPr>
          <w:rFonts w:eastAsiaTheme="minorEastAsia"/>
          <w:lang w:eastAsia="zh-CN"/>
        </w:rPr>
        <w:t xml:space="preserve">the Xn message </w:t>
      </w:r>
      <w:r w:rsidR="00B807B7">
        <w:rPr>
          <w:rFonts w:eastAsiaTheme="minorEastAsia"/>
          <w:lang w:eastAsia="zh-CN"/>
        </w:rPr>
        <w:t xml:space="preserve">for WUS configuration broadcast </w:t>
      </w:r>
      <w:r w:rsidR="0047180F">
        <w:rPr>
          <w:rFonts w:eastAsiaTheme="minorEastAsia"/>
          <w:lang w:eastAsia="zh-CN"/>
        </w:rPr>
        <w:t>request</w:t>
      </w:r>
      <w:r w:rsidR="00B807B7">
        <w:rPr>
          <w:rFonts w:eastAsiaTheme="minorEastAsia"/>
          <w:lang w:eastAsia="zh-CN"/>
        </w:rPr>
        <w:t xml:space="preserve"> in the </w:t>
      </w:r>
      <w:r w:rsidR="00460446">
        <w:rPr>
          <w:rFonts w:eastAsiaTheme="minorEastAsia"/>
          <w:lang w:eastAsia="zh-CN"/>
        </w:rPr>
        <w:t xml:space="preserve">procedure </w:t>
      </w:r>
      <w:r w:rsidR="00A84618">
        <w:rPr>
          <w:rFonts w:eastAsiaTheme="minorEastAsia"/>
          <w:lang w:eastAsia="zh-CN"/>
        </w:rPr>
        <w:t>of WUS configuration</w:t>
      </w:r>
      <w:r w:rsidR="00D4585D">
        <w:rPr>
          <w:rFonts w:eastAsiaTheme="minorEastAsia"/>
          <w:lang w:eastAsia="zh-CN"/>
        </w:rPr>
        <w:t xml:space="preserve"> broadcasting</w:t>
      </w:r>
      <w:r w:rsidR="00A84618">
        <w:rPr>
          <w:rFonts w:eastAsiaTheme="minorEastAsia"/>
          <w:lang w:eastAsia="zh-CN"/>
        </w:rPr>
        <w:t>.</w:t>
      </w:r>
      <w:r w:rsidR="00F65C88">
        <w:rPr>
          <w:rFonts w:eastAsiaTheme="minorEastAsia"/>
          <w:lang w:eastAsia="zh-CN"/>
        </w:rPr>
        <w:t xml:space="preserve"> </w:t>
      </w:r>
      <w:r w:rsidR="0091597E">
        <w:rPr>
          <w:rFonts w:eastAsiaTheme="minorEastAsia"/>
          <w:lang w:eastAsia="zh-CN"/>
        </w:rPr>
        <w:t>The Cell A gNB receiving the indication from the NES gNB can cancel the WUS configuration broadcasting for the NES cell if it has not started the broadcasting, or the Cell A gNB can stop the broadcasting if it has started the broadcasting.</w:t>
      </w:r>
      <w:r w:rsidR="00F65C88">
        <w:rPr>
          <w:rFonts w:eastAsiaTheme="minorEastAsia"/>
          <w:lang w:eastAsia="zh-CN"/>
        </w:rPr>
        <w:t>.</w:t>
      </w:r>
    </w:p>
    <w:p w14:paraId="1F3CE7F6" w14:textId="0F11D073" w:rsidR="00A84618" w:rsidRDefault="00A84618" w:rsidP="00D4585D">
      <w:pPr>
        <w:spacing w:before="240"/>
        <w:rPr>
          <w:rFonts w:eastAsiaTheme="minorEastAsia"/>
          <w:b/>
          <w:bCs/>
          <w:lang w:eastAsia="zh-CN"/>
        </w:rPr>
      </w:pPr>
      <w:r w:rsidRPr="00D4585D">
        <w:rPr>
          <w:rFonts w:eastAsiaTheme="minorEastAsia" w:hint="eastAsia"/>
          <w:b/>
          <w:bCs/>
          <w:lang w:eastAsia="zh-CN"/>
        </w:rPr>
        <w:t>P</w:t>
      </w:r>
      <w:r w:rsidRPr="00D4585D">
        <w:rPr>
          <w:rFonts w:eastAsiaTheme="minorEastAsia"/>
          <w:b/>
          <w:bCs/>
          <w:lang w:eastAsia="zh-CN"/>
        </w:rPr>
        <w:t xml:space="preserve">roposal </w:t>
      </w:r>
      <w:r w:rsidR="003046AE">
        <w:rPr>
          <w:rFonts w:eastAsiaTheme="minorEastAsia"/>
          <w:b/>
          <w:bCs/>
          <w:lang w:eastAsia="zh-CN"/>
        </w:rPr>
        <w:t>11</w:t>
      </w:r>
      <w:r w:rsidRPr="00D4585D">
        <w:rPr>
          <w:rFonts w:eastAsiaTheme="minorEastAsia"/>
          <w:b/>
          <w:bCs/>
          <w:lang w:eastAsia="zh-CN"/>
        </w:rPr>
        <w:t xml:space="preserve">: The NES gNB </w:t>
      </w:r>
      <w:r w:rsidR="00D4585D" w:rsidRPr="00D4585D">
        <w:rPr>
          <w:rFonts w:eastAsiaTheme="minorEastAsia"/>
          <w:b/>
          <w:bCs/>
          <w:lang w:eastAsia="zh-CN"/>
        </w:rPr>
        <w:t xml:space="preserve">can </w:t>
      </w:r>
      <w:r w:rsidR="004D51CA">
        <w:rPr>
          <w:rFonts w:eastAsiaTheme="minorEastAsia"/>
          <w:b/>
          <w:bCs/>
          <w:lang w:eastAsia="zh-CN"/>
        </w:rPr>
        <w:t>inform</w:t>
      </w:r>
      <w:r w:rsidR="004D51CA" w:rsidRPr="00D4585D">
        <w:rPr>
          <w:rFonts w:eastAsiaTheme="minorEastAsia"/>
          <w:b/>
          <w:bCs/>
          <w:lang w:eastAsia="zh-CN"/>
        </w:rPr>
        <w:t xml:space="preserve"> </w:t>
      </w:r>
      <w:r w:rsidR="00D4585D" w:rsidRPr="00D4585D">
        <w:rPr>
          <w:rFonts w:eastAsiaTheme="minorEastAsia"/>
          <w:b/>
          <w:bCs/>
          <w:lang w:eastAsia="zh-CN"/>
        </w:rPr>
        <w:t xml:space="preserve">the Cell A gNB </w:t>
      </w:r>
      <w:r w:rsidR="004D51CA">
        <w:rPr>
          <w:rFonts w:eastAsiaTheme="minorEastAsia"/>
          <w:b/>
          <w:bCs/>
          <w:lang w:eastAsia="zh-CN"/>
        </w:rPr>
        <w:t xml:space="preserve">which </w:t>
      </w:r>
      <w:r w:rsidR="008362C4">
        <w:rPr>
          <w:rFonts w:eastAsiaTheme="minorEastAsia"/>
          <w:b/>
          <w:bCs/>
          <w:lang w:eastAsia="zh-CN"/>
        </w:rPr>
        <w:t xml:space="preserve">has </w:t>
      </w:r>
      <w:r w:rsidR="004D51CA">
        <w:rPr>
          <w:rFonts w:eastAsiaTheme="minorEastAsia"/>
          <w:b/>
          <w:bCs/>
          <w:lang w:eastAsia="zh-CN"/>
        </w:rPr>
        <w:t xml:space="preserve">accepted broadcasting WUS configuration that </w:t>
      </w:r>
      <w:r w:rsidR="00C20717">
        <w:rPr>
          <w:rFonts w:eastAsiaTheme="minorEastAsia"/>
          <w:b/>
          <w:bCs/>
          <w:lang w:eastAsia="zh-CN"/>
        </w:rPr>
        <w:t xml:space="preserve">it is not required to </w:t>
      </w:r>
      <w:r w:rsidR="00D4585D" w:rsidRPr="00D4585D">
        <w:rPr>
          <w:rFonts w:eastAsiaTheme="minorEastAsia"/>
          <w:b/>
          <w:bCs/>
          <w:lang w:eastAsia="zh-CN"/>
        </w:rPr>
        <w:t>broadcast WUS configuration</w:t>
      </w:r>
      <w:r w:rsidR="00D4585D">
        <w:rPr>
          <w:rFonts w:eastAsiaTheme="minorEastAsia"/>
          <w:b/>
          <w:bCs/>
          <w:lang w:eastAsia="zh-CN"/>
        </w:rPr>
        <w:t>.</w:t>
      </w:r>
    </w:p>
    <w:p w14:paraId="33C96F81" w14:textId="39768E2A" w:rsidR="00F65C88" w:rsidRPr="002B6AFE" w:rsidRDefault="00AC7CC6" w:rsidP="002B6AFE">
      <w:pPr>
        <w:spacing w:before="240" w:after="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3046AE">
        <w:rPr>
          <w:rFonts w:eastAsiaTheme="minorEastAsia"/>
          <w:b/>
          <w:bCs/>
          <w:lang w:eastAsia="zh-CN"/>
        </w:rPr>
        <w:t>12</w:t>
      </w:r>
      <w:r>
        <w:rPr>
          <w:rFonts w:eastAsiaTheme="minorEastAsia"/>
          <w:b/>
          <w:bCs/>
          <w:lang w:eastAsia="zh-CN"/>
        </w:rPr>
        <w:t xml:space="preserve">: </w:t>
      </w:r>
      <w:r w:rsidR="00C20717" w:rsidRPr="00C20717">
        <w:rPr>
          <w:rFonts w:eastAsiaTheme="minorEastAsia"/>
          <w:b/>
          <w:bCs/>
          <w:lang w:eastAsia="zh-CN"/>
        </w:rPr>
        <w:t xml:space="preserve">The Cell A gNB receiving the </w:t>
      </w:r>
      <w:r w:rsidR="00C20717">
        <w:rPr>
          <w:rFonts w:eastAsiaTheme="minorEastAsia"/>
          <w:b/>
          <w:bCs/>
          <w:lang w:eastAsia="zh-CN"/>
        </w:rPr>
        <w:t xml:space="preserve">information </w:t>
      </w:r>
      <w:r w:rsidR="00D56E3D">
        <w:rPr>
          <w:rFonts w:eastAsiaTheme="minorEastAsia"/>
          <w:b/>
          <w:bCs/>
          <w:lang w:eastAsia="zh-CN"/>
        </w:rPr>
        <w:t>of</w:t>
      </w:r>
      <w:r w:rsidR="00C20717">
        <w:rPr>
          <w:rFonts w:eastAsiaTheme="minorEastAsia"/>
          <w:b/>
          <w:bCs/>
          <w:lang w:eastAsia="zh-CN"/>
        </w:rPr>
        <w:t xml:space="preserve"> not requiring the WUS configuration broadcast </w:t>
      </w:r>
      <w:r w:rsidR="00C20717" w:rsidRPr="00C20717">
        <w:rPr>
          <w:rFonts w:eastAsiaTheme="minorEastAsia"/>
          <w:b/>
          <w:bCs/>
          <w:lang w:eastAsia="zh-CN"/>
        </w:rPr>
        <w:t xml:space="preserve">can cancel </w:t>
      </w:r>
      <w:r w:rsidR="00C20717">
        <w:rPr>
          <w:rFonts w:eastAsiaTheme="minorEastAsia"/>
          <w:b/>
          <w:bCs/>
          <w:lang w:eastAsia="zh-CN"/>
        </w:rPr>
        <w:t xml:space="preserve">or stop </w:t>
      </w:r>
      <w:r w:rsidR="00C20717" w:rsidRPr="00C20717">
        <w:rPr>
          <w:rFonts w:eastAsiaTheme="minorEastAsia"/>
          <w:b/>
          <w:bCs/>
          <w:lang w:eastAsia="zh-CN"/>
        </w:rPr>
        <w:t>the WUS configuration</w:t>
      </w:r>
      <w:r w:rsidR="00C20717">
        <w:rPr>
          <w:rFonts w:eastAsiaTheme="minorEastAsia"/>
          <w:b/>
          <w:bCs/>
          <w:lang w:eastAsia="zh-CN"/>
        </w:rPr>
        <w:t xml:space="preserve"> broadcasting</w:t>
      </w:r>
      <w:r w:rsidR="007B2A7D">
        <w:rPr>
          <w:rFonts w:eastAsiaTheme="minorEastAsia"/>
          <w:b/>
          <w:bCs/>
          <w:lang w:eastAsia="zh-CN"/>
        </w:rPr>
        <w:t>.</w:t>
      </w:r>
    </w:p>
    <w:p w14:paraId="7969AD4D" w14:textId="6E88BBD5" w:rsidR="00C44A14" w:rsidRDefault="0079475D" w:rsidP="00C44A14">
      <w:r>
        <w:object w:dxaOrig="8973" w:dyaOrig="4994" w14:anchorId="2AB129F3">
          <v:shape id="_x0000_i1027" type="#_x0000_t75" style="width:448.6pt;height:249.2pt" o:ole="">
            <v:imagedata r:id="rId12" o:title=""/>
          </v:shape>
          <o:OLEObject Type="Embed" ProgID="Visio.Drawing.11" ShapeID="_x0000_i1027" DrawAspect="Content" ObjectID="_1792582700" r:id="rId13"/>
        </w:object>
      </w:r>
    </w:p>
    <w:p w14:paraId="0E9ADF15" w14:textId="170A044B" w:rsidR="0079475D" w:rsidRPr="0079475D" w:rsidRDefault="0079475D" w:rsidP="008362C4">
      <w:pPr>
        <w:jc w:val="center"/>
        <w:rPr>
          <w:rFonts w:eastAsiaTheme="minorEastAsia"/>
          <w:lang w:eastAsia="zh-CN"/>
        </w:rPr>
      </w:pPr>
      <w:r>
        <w:rPr>
          <w:rFonts w:eastAsiaTheme="minorEastAsia"/>
          <w:lang w:eastAsia="zh-CN"/>
        </w:rPr>
        <w:t>Figure 3 OD-SIB1 deactivation procedure</w:t>
      </w:r>
    </w:p>
    <w:p w14:paraId="57239F63" w14:textId="3085B39E" w:rsidR="006433CA" w:rsidRDefault="005C372C" w:rsidP="006433CA">
      <w:pPr>
        <w:pStyle w:val="3"/>
        <w:rPr>
          <w:rFonts w:eastAsiaTheme="minorEastAsia"/>
          <w:lang w:eastAsia="zh-CN"/>
        </w:rPr>
      </w:pPr>
      <w:r>
        <w:rPr>
          <w:rFonts w:eastAsiaTheme="minorEastAsia"/>
          <w:lang w:eastAsia="zh-CN"/>
        </w:rPr>
        <w:t>2.</w:t>
      </w:r>
      <w:r w:rsidR="007E1698">
        <w:rPr>
          <w:rFonts w:eastAsiaTheme="minorEastAsia"/>
          <w:lang w:eastAsia="zh-CN"/>
        </w:rPr>
        <w:t>3</w:t>
      </w:r>
      <w:r>
        <w:rPr>
          <w:rFonts w:eastAsiaTheme="minorEastAsia"/>
          <w:lang w:eastAsia="zh-CN"/>
        </w:rPr>
        <w:t xml:space="preserve"> </w:t>
      </w:r>
      <w:bookmarkEnd w:id="16"/>
      <w:r w:rsidR="007E1698" w:rsidRPr="007E1698">
        <w:rPr>
          <w:rFonts w:eastAsiaTheme="minorEastAsia"/>
          <w:lang w:eastAsia="zh-CN"/>
        </w:rPr>
        <w:t>Cell A gNB stops WUS configuration broadcasting</w:t>
      </w:r>
    </w:p>
    <w:p w14:paraId="01102790" w14:textId="07CDD839" w:rsidR="009D5989" w:rsidRDefault="00BE4728" w:rsidP="00311BBC">
      <w:pPr>
        <w:spacing w:before="240"/>
        <w:rPr>
          <w:rFonts w:eastAsiaTheme="minorEastAsia"/>
          <w:lang w:eastAsia="zh-CN"/>
        </w:rPr>
      </w:pPr>
      <w:r>
        <w:rPr>
          <w:rFonts w:eastAsiaTheme="minorEastAsia"/>
          <w:lang w:eastAsia="zh-CN"/>
        </w:rPr>
        <w:t>When the Cell A gNB has broadcasted the UL WUS configuration for the NES cell for a period of time, it may decide to stop broadcasting.</w:t>
      </w:r>
      <w:r w:rsidR="00311BBC">
        <w:rPr>
          <w:rFonts w:eastAsiaTheme="minorEastAsia"/>
          <w:lang w:eastAsia="zh-CN"/>
        </w:rPr>
        <w:t xml:space="preserve"> </w:t>
      </w:r>
    </w:p>
    <w:p w14:paraId="62E879BB" w14:textId="2F89AB4A" w:rsidR="000B7743" w:rsidRDefault="000B7743" w:rsidP="000B7743">
      <w:pPr>
        <w:pStyle w:val="5"/>
        <w:spacing w:after="0"/>
        <w:rPr>
          <w:rFonts w:eastAsiaTheme="minorEastAsia"/>
          <w:lang w:eastAsia="zh-CN"/>
        </w:rPr>
      </w:pPr>
      <w:r>
        <w:rPr>
          <w:rFonts w:eastAsiaTheme="minorEastAsia"/>
          <w:lang w:eastAsia="zh-CN"/>
        </w:rPr>
        <w:t>2.3.1 Xn</w:t>
      </w:r>
      <w:r>
        <w:rPr>
          <w:rFonts w:eastAsiaTheme="minorEastAsia" w:hint="eastAsia"/>
          <w:lang w:eastAsia="zh-CN"/>
        </w:rPr>
        <w:t>AP</w:t>
      </w:r>
      <w:r>
        <w:rPr>
          <w:rFonts w:eastAsiaTheme="minorEastAsia"/>
          <w:lang w:eastAsia="zh-CN"/>
        </w:rPr>
        <w:t xml:space="preserve"> signalling</w:t>
      </w:r>
    </w:p>
    <w:p w14:paraId="3AE940F9" w14:textId="0805AFF7" w:rsidR="00311BBC" w:rsidRDefault="003046AE" w:rsidP="00311BBC">
      <w:pPr>
        <w:spacing w:before="240" w:after="240"/>
        <w:rPr>
          <w:rFonts w:eastAsiaTheme="minorEastAsia"/>
          <w:lang w:eastAsia="zh-CN"/>
        </w:rPr>
      </w:pPr>
      <w:r>
        <w:rPr>
          <w:rFonts w:eastAsiaTheme="minorEastAsia"/>
          <w:lang w:eastAsia="zh-CN"/>
        </w:rPr>
        <w:t>Following</w:t>
      </w:r>
      <w:r w:rsidR="00311BBC">
        <w:rPr>
          <w:rFonts w:eastAsiaTheme="minorEastAsia"/>
          <w:lang w:eastAsia="zh-CN"/>
        </w:rPr>
        <w:t xml:space="preserve"> </w:t>
      </w:r>
      <w:r>
        <w:rPr>
          <w:rFonts w:eastAsiaTheme="minorEastAsia"/>
          <w:lang w:eastAsia="zh-CN"/>
        </w:rPr>
        <w:t>agreement was</w:t>
      </w:r>
      <w:r w:rsidR="00311BBC">
        <w:rPr>
          <w:rFonts w:eastAsiaTheme="minorEastAsia"/>
          <w:lang w:eastAsia="zh-CN"/>
        </w:rPr>
        <w:t xml:space="preserve"> </w:t>
      </w:r>
      <w:r>
        <w:rPr>
          <w:rFonts w:eastAsiaTheme="minorEastAsia"/>
          <w:lang w:eastAsia="zh-CN"/>
        </w:rPr>
        <w:t>made</w:t>
      </w:r>
      <w:r w:rsidR="00311BBC">
        <w:rPr>
          <w:rFonts w:eastAsiaTheme="minorEastAsia"/>
          <w:lang w:eastAsia="zh-CN"/>
        </w:rPr>
        <w:t xml:space="preserve"> in the last RAN3 meeting: </w:t>
      </w:r>
    </w:p>
    <w:tbl>
      <w:tblPr>
        <w:tblStyle w:val="ac"/>
        <w:tblW w:w="0" w:type="auto"/>
        <w:tblInd w:w="562" w:type="dxa"/>
        <w:tblLook w:val="04A0" w:firstRow="1" w:lastRow="0" w:firstColumn="1" w:lastColumn="0" w:noHBand="0" w:noVBand="1"/>
      </w:tblPr>
      <w:tblGrid>
        <w:gridCol w:w="8505"/>
      </w:tblGrid>
      <w:tr w:rsidR="00311BBC" w14:paraId="22FC6247" w14:textId="77777777" w:rsidTr="008362C4">
        <w:tc>
          <w:tcPr>
            <w:tcW w:w="8505" w:type="dxa"/>
          </w:tcPr>
          <w:p w14:paraId="216E63EE" w14:textId="77777777" w:rsidR="00311BBC" w:rsidRDefault="00311BBC" w:rsidP="0099422C">
            <w:pPr>
              <w:spacing w:before="240"/>
              <w:rPr>
                <w:rFonts w:eastAsiaTheme="minorEastAsia"/>
                <w:lang w:eastAsia="zh-CN"/>
              </w:rPr>
            </w:pPr>
            <w:r w:rsidRPr="00807DF7">
              <w:rPr>
                <w:rFonts w:ascii="Calibri" w:hAnsi="Calibri" w:cs="Calibri"/>
                <w:b/>
                <w:iCs/>
                <w:color w:val="008000"/>
                <w:kern w:val="2"/>
                <w:sz w:val="18"/>
              </w:rPr>
              <w:t>Cell A gNB can decide and signal to NES Cell gNB that it stops the UL WUS configuration broadcast in its SIB.</w:t>
            </w:r>
          </w:p>
        </w:tc>
      </w:tr>
    </w:tbl>
    <w:p w14:paraId="72B03BAF" w14:textId="6E2B3716" w:rsidR="00311BBC" w:rsidRDefault="00311BBC" w:rsidP="00311BBC">
      <w:pPr>
        <w:spacing w:before="240"/>
        <w:rPr>
          <w:rFonts w:eastAsiaTheme="minorEastAsia"/>
          <w:lang w:eastAsia="zh-CN"/>
        </w:rPr>
      </w:pPr>
      <w:r>
        <w:rPr>
          <w:rFonts w:eastAsiaTheme="minorEastAsia"/>
          <w:lang w:eastAsia="zh-CN"/>
        </w:rPr>
        <w:t>According to the agreement, the Cell A gNB can send an indication to the NES gNB on stopping WUS configuration transmission for the NES cell if it decides to stop broadcast. A new Class-2 Xn procedure can be introduced for this indication.</w:t>
      </w:r>
    </w:p>
    <w:p w14:paraId="4FE142B3" w14:textId="67D586F8" w:rsidR="00311BBC" w:rsidRPr="00311BBC" w:rsidRDefault="00311BBC" w:rsidP="00311BBC">
      <w:pPr>
        <w:spacing w:before="240"/>
        <w:rPr>
          <w:rFonts w:eastAsiaTheme="minorEastAsia"/>
          <w:b/>
          <w:bCs/>
          <w:lang w:eastAsia="zh-CN"/>
        </w:rPr>
      </w:pPr>
      <w:r w:rsidRPr="00311BBC">
        <w:rPr>
          <w:rFonts w:eastAsiaTheme="minorEastAsia" w:hint="eastAsia"/>
          <w:b/>
          <w:bCs/>
          <w:lang w:eastAsia="zh-CN"/>
        </w:rPr>
        <w:t>P</w:t>
      </w:r>
      <w:r w:rsidRPr="00311BBC">
        <w:rPr>
          <w:rFonts w:eastAsiaTheme="minorEastAsia"/>
          <w:b/>
          <w:bCs/>
          <w:lang w:eastAsia="zh-CN"/>
        </w:rPr>
        <w:t>roposal</w:t>
      </w:r>
      <w:r w:rsidR="003046AE">
        <w:rPr>
          <w:rFonts w:eastAsiaTheme="minorEastAsia"/>
          <w:b/>
          <w:bCs/>
          <w:lang w:eastAsia="zh-CN"/>
        </w:rPr>
        <w:t xml:space="preserve"> 13</w:t>
      </w:r>
      <w:r w:rsidRPr="00311BBC">
        <w:rPr>
          <w:rFonts w:eastAsiaTheme="minorEastAsia"/>
          <w:b/>
          <w:bCs/>
          <w:lang w:eastAsia="zh-CN"/>
        </w:rPr>
        <w:t>: A new Class-2 Xn procedure is introduced for Cell gNB to indicate NES gNB on stopping WUS configuration broadcast.</w:t>
      </w:r>
    </w:p>
    <w:p w14:paraId="1D397EF2" w14:textId="2F232787" w:rsidR="00BE4728" w:rsidRDefault="00BE4728" w:rsidP="00311BBC">
      <w:pPr>
        <w:spacing w:before="240"/>
        <w:rPr>
          <w:rFonts w:eastAsiaTheme="minorEastAsia"/>
          <w:lang w:eastAsia="zh-CN"/>
        </w:rPr>
      </w:pPr>
      <w:r>
        <w:rPr>
          <w:rFonts w:eastAsiaTheme="minorEastAsia"/>
          <w:lang w:eastAsia="zh-CN"/>
        </w:rPr>
        <w:t xml:space="preserve">The NES gNB receives the indication should judge whether </w:t>
      </w:r>
      <w:r w:rsidR="008D260F">
        <w:rPr>
          <w:rFonts w:eastAsiaTheme="minorEastAsia"/>
          <w:lang w:eastAsia="zh-CN"/>
        </w:rPr>
        <w:t>the NES cell can continue to operate</w:t>
      </w:r>
      <w:r>
        <w:rPr>
          <w:rFonts w:eastAsiaTheme="minorEastAsia"/>
          <w:lang w:eastAsia="zh-CN"/>
        </w:rPr>
        <w:t xml:space="preserve"> </w:t>
      </w:r>
      <w:r w:rsidR="008D260F">
        <w:rPr>
          <w:rFonts w:eastAsiaTheme="minorEastAsia"/>
          <w:lang w:eastAsia="zh-CN"/>
        </w:rPr>
        <w:t>OD-SIB1</w:t>
      </w:r>
      <w:r w:rsidR="007B4348">
        <w:rPr>
          <w:rFonts w:eastAsiaTheme="minorEastAsia"/>
          <w:lang w:eastAsia="zh-CN"/>
        </w:rPr>
        <w:t>,</w:t>
      </w:r>
      <w:r>
        <w:rPr>
          <w:rFonts w:eastAsiaTheme="minorEastAsia"/>
          <w:lang w:eastAsia="zh-CN"/>
        </w:rPr>
        <w:t xml:space="preserve"> </w:t>
      </w:r>
      <w:r w:rsidR="007B4348">
        <w:rPr>
          <w:rFonts w:eastAsiaTheme="minorEastAsia"/>
          <w:lang w:eastAsia="zh-CN"/>
        </w:rPr>
        <w:t>as t</w:t>
      </w:r>
      <w:r>
        <w:rPr>
          <w:rFonts w:eastAsiaTheme="minorEastAsia"/>
          <w:lang w:eastAsia="zh-CN"/>
        </w:rPr>
        <w:t xml:space="preserve">he NES cell may not be </w:t>
      </w:r>
      <w:r w:rsidR="008D260F">
        <w:rPr>
          <w:rFonts w:eastAsiaTheme="minorEastAsia"/>
          <w:lang w:eastAsia="zh-CN"/>
        </w:rPr>
        <w:t>permitted</w:t>
      </w:r>
      <w:r>
        <w:rPr>
          <w:rFonts w:eastAsiaTheme="minorEastAsia"/>
          <w:lang w:eastAsia="zh-CN"/>
        </w:rPr>
        <w:t xml:space="preserve"> to operate OD-SIB1 if </w:t>
      </w:r>
      <w:r w:rsidR="000B7743">
        <w:rPr>
          <w:rFonts w:eastAsiaTheme="minorEastAsia"/>
          <w:lang w:eastAsia="zh-CN"/>
        </w:rPr>
        <w:t>one or more</w:t>
      </w:r>
      <w:r>
        <w:rPr>
          <w:rFonts w:eastAsiaTheme="minorEastAsia"/>
          <w:lang w:eastAsia="zh-CN"/>
        </w:rPr>
        <w:t xml:space="preserve"> Cell A stop broadcasting the WUS configuration.</w:t>
      </w:r>
      <w:r w:rsidR="000B7743">
        <w:rPr>
          <w:rFonts w:eastAsiaTheme="minorEastAsia"/>
          <w:lang w:eastAsia="zh-CN"/>
        </w:rPr>
        <w:t xml:space="preserve"> If the NES gNB decides the OD-SIB1 operation cannot be continued in the NES cell, the NES cell should deactivate OD-SIB1.</w:t>
      </w:r>
    </w:p>
    <w:p w14:paraId="06F2671E" w14:textId="1802A720" w:rsidR="000B7743" w:rsidRDefault="000B7743" w:rsidP="008D260F">
      <w:pPr>
        <w:spacing w:before="240"/>
        <w:rPr>
          <w:rFonts w:eastAsiaTheme="minorEastAsia"/>
          <w:b/>
          <w:bCs/>
          <w:lang w:eastAsia="zh-CN"/>
        </w:rPr>
      </w:pPr>
      <w:bookmarkStart w:id="17" w:name="_Hlk178686585"/>
      <w:r>
        <w:rPr>
          <w:rFonts w:eastAsiaTheme="minorEastAsia" w:hint="eastAsia"/>
          <w:b/>
          <w:bCs/>
          <w:lang w:eastAsia="zh-CN"/>
        </w:rPr>
        <w:t>P</w:t>
      </w:r>
      <w:r>
        <w:rPr>
          <w:rFonts w:eastAsiaTheme="minorEastAsia"/>
          <w:b/>
          <w:bCs/>
          <w:lang w:eastAsia="zh-CN"/>
        </w:rPr>
        <w:t xml:space="preserve">roposal </w:t>
      </w:r>
      <w:r w:rsidR="003046AE">
        <w:rPr>
          <w:rFonts w:eastAsiaTheme="minorEastAsia"/>
          <w:b/>
          <w:bCs/>
          <w:lang w:eastAsia="zh-CN"/>
        </w:rPr>
        <w:t>14</w:t>
      </w:r>
      <w:r>
        <w:rPr>
          <w:rFonts w:eastAsiaTheme="minorEastAsia"/>
          <w:b/>
          <w:bCs/>
          <w:lang w:eastAsia="zh-CN"/>
        </w:rPr>
        <w:t xml:space="preserve">: </w:t>
      </w:r>
      <w:r w:rsidR="00701828">
        <w:rPr>
          <w:rFonts w:eastAsiaTheme="minorEastAsia"/>
          <w:b/>
          <w:bCs/>
          <w:lang w:eastAsia="zh-CN"/>
        </w:rPr>
        <w:t xml:space="preserve">NES gNB receiving the indication on stopping WUS configuration broadcast can determine whether to deactivate </w:t>
      </w:r>
      <w:r w:rsidR="00F540A4">
        <w:rPr>
          <w:rFonts w:eastAsiaTheme="minorEastAsia"/>
          <w:b/>
          <w:bCs/>
          <w:lang w:eastAsia="zh-CN"/>
        </w:rPr>
        <w:t>on-demand SIB1</w:t>
      </w:r>
      <w:r w:rsidR="00701828">
        <w:rPr>
          <w:rFonts w:eastAsiaTheme="minorEastAsia"/>
          <w:b/>
          <w:bCs/>
          <w:lang w:eastAsia="zh-CN"/>
        </w:rPr>
        <w:t xml:space="preserve"> for the NES cell.</w:t>
      </w:r>
    </w:p>
    <w:bookmarkEnd w:id="17"/>
    <w:p w14:paraId="297EBB2C" w14:textId="585563AD" w:rsidR="00701828" w:rsidRDefault="00701828" w:rsidP="00701828">
      <w:pPr>
        <w:pStyle w:val="5"/>
        <w:spacing w:after="0"/>
        <w:rPr>
          <w:rFonts w:eastAsiaTheme="minorEastAsia"/>
          <w:lang w:eastAsia="zh-CN"/>
        </w:rPr>
      </w:pPr>
      <w:r>
        <w:rPr>
          <w:rFonts w:eastAsiaTheme="minorEastAsia"/>
          <w:lang w:eastAsia="zh-CN"/>
        </w:rPr>
        <w:t xml:space="preserve">2.3.2 </w:t>
      </w:r>
      <w:r w:rsidR="00946DFF">
        <w:rPr>
          <w:rFonts w:eastAsiaTheme="minorEastAsia"/>
          <w:lang w:eastAsia="zh-CN"/>
        </w:rPr>
        <w:t>F1</w:t>
      </w:r>
      <w:r>
        <w:rPr>
          <w:rFonts w:eastAsiaTheme="minorEastAsia" w:hint="eastAsia"/>
          <w:lang w:eastAsia="zh-CN"/>
        </w:rPr>
        <w:t>AP</w:t>
      </w:r>
      <w:r>
        <w:rPr>
          <w:rFonts w:eastAsiaTheme="minorEastAsia"/>
          <w:lang w:eastAsia="zh-CN"/>
        </w:rPr>
        <w:t xml:space="preserve"> signalling</w:t>
      </w:r>
    </w:p>
    <w:p w14:paraId="7F0871D1" w14:textId="02F5BB12" w:rsidR="009D5989" w:rsidRDefault="001D41FF" w:rsidP="008D260F">
      <w:pPr>
        <w:spacing w:before="240"/>
        <w:rPr>
          <w:rFonts w:eastAsiaTheme="minorEastAsia"/>
          <w:lang w:eastAsia="zh-CN"/>
        </w:rPr>
      </w:pPr>
      <w:r>
        <w:rPr>
          <w:rFonts w:eastAsiaTheme="minorEastAsia"/>
          <w:lang w:eastAsia="zh-CN"/>
        </w:rPr>
        <w:t>If</w:t>
      </w:r>
      <w:r w:rsidRPr="001D41FF">
        <w:rPr>
          <w:rFonts w:eastAsiaTheme="minorEastAsia"/>
          <w:lang w:eastAsia="zh-CN"/>
        </w:rPr>
        <w:t xml:space="preserve"> the NES gNB-CU receiv</w:t>
      </w:r>
      <w:r>
        <w:rPr>
          <w:rFonts w:eastAsiaTheme="minorEastAsia"/>
          <w:lang w:eastAsia="zh-CN"/>
        </w:rPr>
        <w:t>es</w:t>
      </w:r>
      <w:r w:rsidRPr="001D41FF">
        <w:rPr>
          <w:rFonts w:eastAsiaTheme="minorEastAsia"/>
          <w:lang w:eastAsia="zh-CN"/>
        </w:rPr>
        <w:t xml:space="preserve"> the indication </w:t>
      </w:r>
      <w:r>
        <w:rPr>
          <w:rFonts w:eastAsiaTheme="minorEastAsia"/>
          <w:lang w:eastAsia="zh-CN"/>
        </w:rPr>
        <w:t xml:space="preserve">over the Xn interface </w:t>
      </w:r>
      <w:r w:rsidR="009D5989">
        <w:rPr>
          <w:rFonts w:eastAsiaTheme="minorEastAsia"/>
          <w:lang w:eastAsia="zh-CN"/>
        </w:rPr>
        <w:t xml:space="preserve">saying </w:t>
      </w:r>
      <w:r>
        <w:rPr>
          <w:rFonts w:eastAsiaTheme="minorEastAsia"/>
          <w:lang w:eastAsia="zh-CN"/>
        </w:rPr>
        <w:t xml:space="preserve">that the Cell A </w:t>
      </w:r>
      <w:r w:rsidR="009D5989">
        <w:rPr>
          <w:rFonts w:eastAsiaTheme="minorEastAsia"/>
          <w:lang w:eastAsia="zh-CN"/>
        </w:rPr>
        <w:t xml:space="preserve">has </w:t>
      </w:r>
      <w:r>
        <w:rPr>
          <w:rFonts w:eastAsiaTheme="minorEastAsia"/>
          <w:lang w:eastAsia="zh-CN"/>
        </w:rPr>
        <w:t>stop</w:t>
      </w:r>
      <w:r w:rsidR="009D5989">
        <w:rPr>
          <w:rFonts w:eastAsiaTheme="minorEastAsia"/>
          <w:lang w:eastAsia="zh-CN"/>
        </w:rPr>
        <w:t>ped</w:t>
      </w:r>
      <w:r>
        <w:rPr>
          <w:rFonts w:eastAsiaTheme="minorEastAsia"/>
          <w:lang w:eastAsia="zh-CN"/>
        </w:rPr>
        <w:t xml:space="preserve"> broadcasting the </w:t>
      </w:r>
      <w:r w:rsidRPr="001D41FF">
        <w:rPr>
          <w:rFonts w:eastAsiaTheme="minorEastAsia"/>
          <w:lang w:eastAsia="zh-CN"/>
        </w:rPr>
        <w:t xml:space="preserve">WUS configuration </w:t>
      </w:r>
      <w:r>
        <w:rPr>
          <w:rFonts w:eastAsiaTheme="minorEastAsia"/>
          <w:lang w:eastAsia="zh-CN"/>
        </w:rPr>
        <w:t xml:space="preserve">for NES cell, and it </w:t>
      </w:r>
      <w:r w:rsidRPr="001D41FF">
        <w:rPr>
          <w:rFonts w:eastAsiaTheme="minorEastAsia"/>
          <w:lang w:eastAsia="zh-CN"/>
        </w:rPr>
        <w:t xml:space="preserve">judges the NES cell </w:t>
      </w:r>
      <w:r>
        <w:rPr>
          <w:rFonts w:eastAsiaTheme="minorEastAsia"/>
          <w:lang w:eastAsia="zh-CN"/>
        </w:rPr>
        <w:t>is not permitted to continue operating</w:t>
      </w:r>
      <w:r w:rsidRPr="001D41FF">
        <w:rPr>
          <w:rFonts w:eastAsiaTheme="minorEastAsia"/>
          <w:lang w:eastAsia="zh-CN"/>
        </w:rPr>
        <w:t xml:space="preserve"> OD-SIB1, it </w:t>
      </w:r>
      <w:r>
        <w:rPr>
          <w:rFonts w:eastAsiaTheme="minorEastAsia"/>
          <w:lang w:eastAsia="zh-CN"/>
        </w:rPr>
        <w:t>should</w:t>
      </w:r>
      <w:r w:rsidRPr="001D41FF">
        <w:rPr>
          <w:rFonts w:eastAsiaTheme="minorEastAsia"/>
          <w:lang w:eastAsia="zh-CN"/>
        </w:rPr>
        <w:t xml:space="preserve"> </w:t>
      </w:r>
      <w:r w:rsidR="009D5989">
        <w:rPr>
          <w:rFonts w:eastAsiaTheme="minorEastAsia"/>
          <w:lang w:eastAsia="zh-CN"/>
        </w:rPr>
        <w:t xml:space="preserve">indicate </w:t>
      </w:r>
      <w:r>
        <w:rPr>
          <w:rFonts w:eastAsiaTheme="minorEastAsia"/>
          <w:lang w:eastAsia="zh-CN"/>
        </w:rPr>
        <w:t xml:space="preserve">NES gNB-DU </w:t>
      </w:r>
      <w:r w:rsidR="00631D1A">
        <w:rPr>
          <w:rFonts w:eastAsiaTheme="minorEastAsia"/>
          <w:lang w:eastAsia="zh-CN"/>
        </w:rPr>
        <w:t xml:space="preserve">that </w:t>
      </w:r>
      <w:r w:rsidR="00436F3D">
        <w:rPr>
          <w:rFonts w:eastAsiaTheme="minorEastAsia"/>
          <w:lang w:eastAsia="zh-CN"/>
        </w:rPr>
        <w:t xml:space="preserve">the OD-SIB1 operation is not allowed in the NES cell </w:t>
      </w:r>
      <w:r w:rsidR="009D5989">
        <w:rPr>
          <w:rFonts w:eastAsiaTheme="minorEastAsia"/>
          <w:lang w:eastAsia="zh-CN"/>
        </w:rPr>
        <w:t>so that it can</w:t>
      </w:r>
      <w:r>
        <w:rPr>
          <w:rFonts w:eastAsiaTheme="minorEastAsia"/>
          <w:lang w:eastAsia="zh-CN"/>
        </w:rPr>
        <w:t xml:space="preserve"> deactivate OD-SIB1 </w:t>
      </w:r>
      <w:r w:rsidR="009D5989">
        <w:rPr>
          <w:rFonts w:eastAsiaTheme="minorEastAsia"/>
          <w:lang w:eastAsia="zh-CN"/>
        </w:rPr>
        <w:t xml:space="preserve">operation </w:t>
      </w:r>
      <w:r>
        <w:rPr>
          <w:rFonts w:eastAsiaTheme="minorEastAsia"/>
          <w:lang w:eastAsia="zh-CN"/>
        </w:rPr>
        <w:t>in the NES cell</w:t>
      </w:r>
      <w:r w:rsidR="009D5989">
        <w:rPr>
          <w:rFonts w:eastAsiaTheme="minorEastAsia"/>
          <w:lang w:eastAsia="zh-CN"/>
        </w:rPr>
        <w:t xml:space="preserve">, </w:t>
      </w:r>
      <w:r w:rsidR="00181A34">
        <w:rPr>
          <w:rFonts w:eastAsiaTheme="minorEastAsia"/>
          <w:lang w:eastAsia="zh-CN"/>
        </w:rPr>
        <w:t>i.e., turn to legacy SIB1 transmission mode</w:t>
      </w:r>
      <w:r>
        <w:rPr>
          <w:rFonts w:eastAsiaTheme="minorEastAsia"/>
          <w:lang w:eastAsia="zh-CN"/>
        </w:rPr>
        <w:t>.</w:t>
      </w:r>
      <w:r w:rsidR="00723FCC">
        <w:rPr>
          <w:rFonts w:eastAsiaTheme="minorEastAsia"/>
          <w:lang w:eastAsia="zh-CN"/>
        </w:rPr>
        <w:t xml:space="preserve"> The </w:t>
      </w:r>
      <w:r w:rsidR="00631D1A" w:rsidRPr="00631D1A">
        <w:rPr>
          <w:rFonts w:eastAsiaTheme="minorEastAsia"/>
          <w:lang w:eastAsia="zh-CN"/>
        </w:rPr>
        <w:t xml:space="preserve">the allowed list of OD-SIB1 in </w:t>
      </w:r>
      <w:r w:rsidR="00723FCC">
        <w:rPr>
          <w:rFonts w:eastAsiaTheme="minorEastAsia"/>
          <w:lang w:eastAsia="zh-CN"/>
        </w:rPr>
        <w:t xml:space="preserve">gNB-CU </w:t>
      </w:r>
      <w:r w:rsidR="00723FCC">
        <w:rPr>
          <w:rFonts w:eastAsiaTheme="minorEastAsia"/>
          <w:lang w:eastAsia="zh-CN"/>
        </w:rPr>
        <w:lastRenderedPageBreak/>
        <w:t xml:space="preserve">configuration Update message can be used for the NES gNB-CU to </w:t>
      </w:r>
      <w:r w:rsidR="00631D1A">
        <w:rPr>
          <w:rFonts w:eastAsiaTheme="minorEastAsia"/>
          <w:lang w:eastAsia="zh-CN"/>
        </w:rPr>
        <w:t>send that information to NES gNB-DU, for example, NES gNB-CU can remove the NES cell from the allowed list of OD-SIB1</w:t>
      </w:r>
      <w:r w:rsidR="00723FCC">
        <w:rPr>
          <w:rFonts w:eastAsiaTheme="minorEastAsia"/>
          <w:lang w:eastAsia="zh-CN"/>
        </w:rPr>
        <w:t>.</w:t>
      </w:r>
    </w:p>
    <w:p w14:paraId="11951803" w14:textId="50032B00" w:rsidR="00723FCC" w:rsidRPr="00F540A4" w:rsidRDefault="00723FCC" w:rsidP="008D260F">
      <w:pPr>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 xml:space="preserve">roposal </w:t>
      </w:r>
      <w:r w:rsidR="00F540A4" w:rsidRPr="00F540A4">
        <w:rPr>
          <w:rFonts w:eastAsiaTheme="minorEastAsia"/>
          <w:b/>
          <w:bCs/>
          <w:lang w:eastAsia="zh-CN"/>
        </w:rPr>
        <w:t>1</w:t>
      </w:r>
      <w:r w:rsidR="008362C4">
        <w:rPr>
          <w:rFonts w:eastAsiaTheme="minorEastAsia"/>
          <w:b/>
          <w:bCs/>
          <w:lang w:eastAsia="zh-CN"/>
        </w:rPr>
        <w:t>5</w:t>
      </w:r>
      <w:r w:rsidR="00F540A4" w:rsidRPr="00F540A4">
        <w:rPr>
          <w:rFonts w:eastAsiaTheme="minorEastAsia"/>
          <w:b/>
          <w:bCs/>
          <w:lang w:eastAsia="zh-CN"/>
        </w:rPr>
        <w:t xml:space="preserve">: NES gNB-CU can </w:t>
      </w:r>
      <w:r w:rsidR="00631D1A">
        <w:rPr>
          <w:rFonts w:eastAsiaTheme="minorEastAsia"/>
          <w:b/>
          <w:bCs/>
          <w:lang w:eastAsia="zh-CN"/>
        </w:rPr>
        <w:t>indicate</w:t>
      </w:r>
      <w:r w:rsidR="00631D1A" w:rsidRPr="00F540A4">
        <w:rPr>
          <w:rFonts w:eastAsiaTheme="minorEastAsia"/>
          <w:b/>
          <w:bCs/>
          <w:lang w:eastAsia="zh-CN"/>
        </w:rPr>
        <w:t xml:space="preserve"> </w:t>
      </w:r>
      <w:r w:rsidR="00F540A4" w:rsidRPr="00F540A4">
        <w:rPr>
          <w:rFonts w:eastAsiaTheme="minorEastAsia"/>
          <w:b/>
          <w:bCs/>
          <w:lang w:eastAsia="zh-CN"/>
        </w:rPr>
        <w:t xml:space="preserve">NES gNB-DU </w:t>
      </w:r>
      <w:r w:rsidR="00631D1A">
        <w:rPr>
          <w:rFonts w:eastAsiaTheme="minorEastAsia"/>
          <w:b/>
          <w:bCs/>
          <w:lang w:eastAsia="zh-CN"/>
        </w:rPr>
        <w:t xml:space="preserve">OD-SIB1 operation is not allowed in the NES cell for it </w:t>
      </w:r>
      <w:r w:rsidR="00F540A4" w:rsidRPr="00F540A4">
        <w:rPr>
          <w:rFonts w:eastAsiaTheme="minorEastAsia"/>
          <w:b/>
          <w:bCs/>
          <w:lang w:eastAsia="zh-CN"/>
        </w:rPr>
        <w:t xml:space="preserve">to deactivate </w:t>
      </w:r>
      <w:r w:rsidR="00631D1A">
        <w:rPr>
          <w:rFonts w:eastAsiaTheme="minorEastAsia"/>
          <w:b/>
          <w:bCs/>
          <w:lang w:eastAsia="zh-CN"/>
        </w:rPr>
        <w:t>OD-</w:t>
      </w:r>
      <w:r w:rsidR="00F540A4" w:rsidRPr="00F540A4">
        <w:rPr>
          <w:rFonts w:eastAsiaTheme="minorEastAsia"/>
          <w:b/>
          <w:bCs/>
          <w:lang w:eastAsia="zh-CN"/>
        </w:rPr>
        <w:t>SIB1 in the NES cell.</w:t>
      </w:r>
    </w:p>
    <w:p w14:paraId="5B0E19F9" w14:textId="71EDB601" w:rsidR="007E1698" w:rsidRDefault="0079475D" w:rsidP="007E1698">
      <w:r>
        <w:object w:dxaOrig="8883" w:dyaOrig="4824" w14:anchorId="39DFCDF4">
          <v:shape id="_x0000_i1028" type="#_x0000_t75" style="width:416.05pt;height:226pt" o:ole="">
            <v:imagedata r:id="rId14" o:title=""/>
          </v:shape>
          <o:OLEObject Type="Embed" ProgID="Visio.Drawing.11" ShapeID="_x0000_i1028" DrawAspect="Content" ObjectID="_1792582701" r:id="rId15"/>
        </w:object>
      </w:r>
    </w:p>
    <w:p w14:paraId="476C2758" w14:textId="569F83E2" w:rsidR="0079475D" w:rsidRPr="0079475D" w:rsidRDefault="0079475D" w:rsidP="008362C4">
      <w:pPr>
        <w:spacing w:after="240"/>
        <w:jc w:val="center"/>
        <w:rPr>
          <w:rFonts w:eastAsiaTheme="minorEastAsia"/>
          <w:lang w:eastAsia="zh-CN"/>
        </w:rPr>
      </w:pPr>
      <w:r>
        <w:rPr>
          <w:rFonts w:eastAsiaTheme="minorEastAsia" w:hint="eastAsia"/>
          <w:lang w:eastAsia="zh-CN"/>
        </w:rPr>
        <w:t>F</w:t>
      </w:r>
      <w:r>
        <w:rPr>
          <w:rFonts w:eastAsiaTheme="minorEastAsia"/>
          <w:lang w:eastAsia="zh-CN"/>
        </w:rPr>
        <w:t>igure 4 Procedure for stopping WUS configuration broadcast</w:t>
      </w:r>
    </w:p>
    <w:bookmarkEnd w:id="9"/>
    <w:bookmarkEnd w:id="10"/>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32040862" w:rsidR="00155CC5" w:rsidRDefault="00155CC5" w:rsidP="0003429A">
      <w:pPr>
        <w:pStyle w:val="a2"/>
        <w:rPr>
          <w:rFonts w:eastAsiaTheme="minorEastAsia"/>
          <w:lang w:eastAsia="zh-CN"/>
        </w:rPr>
      </w:pPr>
      <w:r w:rsidRPr="00FD5B94">
        <w:rPr>
          <w:rFonts w:eastAsiaTheme="minorEastAsia"/>
          <w:lang w:eastAsia="zh-CN"/>
        </w:rPr>
        <w:t xml:space="preserve">In the previous sections we made the following </w:t>
      </w:r>
      <w:r w:rsidR="001E7149" w:rsidRPr="00FD5B94">
        <w:rPr>
          <w:rFonts w:eastAsiaTheme="minorEastAsia"/>
          <w:lang w:eastAsia="zh-CN"/>
        </w:rPr>
        <w:t xml:space="preserve">observations and </w:t>
      </w:r>
      <w:r w:rsidRPr="00FD5B94">
        <w:rPr>
          <w:rFonts w:eastAsiaTheme="minorEastAsia"/>
          <w:lang w:eastAsia="zh-CN"/>
        </w:rPr>
        <w:t>proposals:</w:t>
      </w:r>
    </w:p>
    <w:p w14:paraId="2D3F90AB" w14:textId="43348D0A" w:rsidR="009D7FA3" w:rsidRDefault="002B6AFE" w:rsidP="008C20CE">
      <w:pPr>
        <w:pStyle w:val="a2"/>
        <w:rPr>
          <w:rFonts w:eastAsiaTheme="minorEastAsia"/>
          <w:b/>
          <w:bCs/>
          <w:i/>
          <w:iCs/>
          <w:u w:val="single"/>
          <w:lang w:eastAsia="zh-CN"/>
        </w:rPr>
      </w:pPr>
      <w:r w:rsidRPr="002B6AFE">
        <w:rPr>
          <w:rFonts w:eastAsiaTheme="minorEastAsia"/>
          <w:b/>
          <w:bCs/>
          <w:i/>
          <w:iCs/>
          <w:u w:val="single"/>
          <w:lang w:eastAsia="zh-CN"/>
        </w:rPr>
        <w:t>On-demand SIB1 activation</w:t>
      </w:r>
    </w:p>
    <w:p w14:paraId="38520337" w14:textId="77777777" w:rsidR="008362C4" w:rsidRDefault="008362C4" w:rsidP="008362C4">
      <w:pPr>
        <w:spacing w:after="240"/>
        <w:rPr>
          <w:rFonts w:eastAsiaTheme="minorEastAsia"/>
          <w:b/>
          <w:bCs/>
          <w:lang w:eastAsia="zh-CN"/>
        </w:rPr>
      </w:pPr>
      <w:r>
        <w:rPr>
          <w:rFonts w:eastAsiaTheme="minorEastAsia"/>
          <w:b/>
          <w:bCs/>
          <w:lang w:eastAsia="zh-CN"/>
        </w:rPr>
        <w:t>Proposal</w:t>
      </w:r>
      <w:r w:rsidRPr="00DA5AB9">
        <w:rPr>
          <w:rFonts w:eastAsiaTheme="minorEastAsia"/>
          <w:b/>
          <w:bCs/>
          <w:lang w:eastAsia="zh-CN"/>
        </w:rPr>
        <w:t xml:space="preserve"> </w:t>
      </w:r>
      <w:r>
        <w:rPr>
          <w:rFonts w:eastAsiaTheme="minorEastAsia"/>
          <w:b/>
          <w:bCs/>
          <w:lang w:eastAsia="zh-CN"/>
        </w:rPr>
        <w:t>1</w:t>
      </w:r>
      <w:r w:rsidRPr="00DA5AB9">
        <w:rPr>
          <w:rFonts w:eastAsiaTheme="minorEastAsia"/>
          <w:b/>
          <w:bCs/>
          <w:lang w:eastAsia="zh-CN"/>
        </w:rPr>
        <w:t xml:space="preserve">: </w:t>
      </w:r>
      <w:r>
        <w:rPr>
          <w:rFonts w:eastAsiaTheme="minorEastAsia"/>
          <w:b/>
          <w:bCs/>
          <w:lang w:eastAsia="zh-CN"/>
        </w:rPr>
        <w:t>NES gNB-DU sends the request for on-demand SIB1 activation to NES gNB-CU with the WUS configuration by gNB-DU Configuration Update message</w:t>
      </w:r>
      <w:r w:rsidRPr="00DA5AB9">
        <w:rPr>
          <w:rFonts w:eastAsiaTheme="minorEastAsia"/>
          <w:b/>
          <w:bCs/>
          <w:lang w:eastAsia="zh-CN"/>
        </w:rPr>
        <w:t>.</w:t>
      </w:r>
    </w:p>
    <w:p w14:paraId="3D52283A" w14:textId="77777777" w:rsidR="008362C4" w:rsidRDefault="008362C4" w:rsidP="008362C4">
      <w:pPr>
        <w:spacing w:after="240"/>
        <w:rPr>
          <w:rFonts w:eastAsiaTheme="minorEastAsia"/>
          <w:b/>
          <w:bCs/>
          <w:lang w:eastAsia="zh-CN"/>
        </w:rPr>
      </w:pPr>
      <w:r w:rsidRPr="00FA3EB7">
        <w:rPr>
          <w:rFonts w:eastAsiaTheme="minorEastAsia" w:hint="eastAsia"/>
          <w:b/>
          <w:bCs/>
          <w:lang w:eastAsia="zh-CN"/>
        </w:rPr>
        <w:t>P</w:t>
      </w:r>
      <w:r w:rsidRPr="00FA3EB7">
        <w:rPr>
          <w:rFonts w:eastAsiaTheme="minorEastAsia"/>
          <w:b/>
          <w:bCs/>
          <w:lang w:eastAsia="zh-CN"/>
        </w:rPr>
        <w:t xml:space="preserve">roposal 2: NES gNB-CU </w:t>
      </w:r>
      <w:r>
        <w:rPr>
          <w:rFonts w:eastAsiaTheme="minorEastAsia"/>
          <w:b/>
          <w:bCs/>
          <w:lang w:eastAsia="zh-CN"/>
        </w:rPr>
        <w:t>decide</w:t>
      </w:r>
      <w:r w:rsidRPr="00FA3EB7">
        <w:rPr>
          <w:rFonts w:eastAsiaTheme="minorEastAsia"/>
          <w:b/>
          <w:bCs/>
          <w:lang w:eastAsia="zh-CN"/>
        </w:rPr>
        <w:t xml:space="preserve"> whether the request of on-demand SIB1 </w:t>
      </w:r>
      <w:r>
        <w:rPr>
          <w:rFonts w:eastAsiaTheme="minorEastAsia"/>
          <w:b/>
          <w:bCs/>
          <w:lang w:eastAsia="zh-CN"/>
        </w:rPr>
        <w:t xml:space="preserve">activation </w:t>
      </w:r>
      <w:r w:rsidRPr="00FA3EB7">
        <w:rPr>
          <w:rFonts w:eastAsiaTheme="minorEastAsia"/>
          <w:b/>
          <w:bCs/>
          <w:lang w:eastAsia="zh-CN"/>
        </w:rPr>
        <w:t xml:space="preserve">can be </w:t>
      </w:r>
      <w:r>
        <w:rPr>
          <w:rFonts w:eastAsiaTheme="minorEastAsia"/>
          <w:b/>
          <w:bCs/>
          <w:lang w:eastAsia="zh-CN"/>
        </w:rPr>
        <w:t xml:space="preserve">allowed </w:t>
      </w:r>
      <w:r w:rsidRPr="00FA3EB7">
        <w:rPr>
          <w:rFonts w:eastAsiaTheme="minorEastAsia"/>
          <w:b/>
          <w:bCs/>
          <w:lang w:eastAsia="zh-CN"/>
        </w:rPr>
        <w:t>.</w:t>
      </w:r>
    </w:p>
    <w:p w14:paraId="13DE0B58" w14:textId="77777777" w:rsidR="008362C4" w:rsidRDefault="008362C4" w:rsidP="008362C4">
      <w:pPr>
        <w:spacing w:after="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NES gNB-CU indicates whether on-demand SIB1 activation is allowed to NES gNB-DU using the allowed list of OD-SIB1 in gNB-CU Configuration Update message. </w:t>
      </w:r>
    </w:p>
    <w:p w14:paraId="5991F582" w14:textId="0A36A3DD" w:rsidR="00CF6257" w:rsidRDefault="008362C4" w:rsidP="008362C4">
      <w:pPr>
        <w:spacing w:before="240"/>
        <w:rPr>
          <w:rFonts w:eastAsiaTheme="minorEastAsia"/>
          <w:b/>
          <w:bCs/>
          <w:lang w:eastAsia="zh-CN"/>
        </w:rPr>
      </w:pPr>
      <w:r>
        <w:rPr>
          <w:rFonts w:eastAsiaTheme="minorEastAsia"/>
          <w:b/>
          <w:bCs/>
          <w:lang w:eastAsia="zh-CN"/>
        </w:rPr>
        <w:t xml:space="preserve">Proposal 4: </w:t>
      </w:r>
      <w:r w:rsidRPr="00E524C5">
        <w:rPr>
          <w:rFonts w:eastAsiaTheme="minorEastAsia"/>
          <w:b/>
          <w:bCs/>
          <w:lang w:eastAsia="zh-CN"/>
        </w:rPr>
        <w:t xml:space="preserve">NES gNB-DU can activate OD-SIB1 </w:t>
      </w:r>
      <w:r>
        <w:rPr>
          <w:rFonts w:eastAsiaTheme="minorEastAsia"/>
          <w:b/>
          <w:bCs/>
          <w:lang w:eastAsia="zh-CN"/>
        </w:rPr>
        <w:t>for</w:t>
      </w:r>
      <w:r w:rsidRPr="00E524C5">
        <w:rPr>
          <w:rFonts w:eastAsiaTheme="minorEastAsia"/>
          <w:b/>
          <w:bCs/>
          <w:lang w:eastAsia="zh-CN"/>
        </w:rPr>
        <w:t xml:space="preserve"> the cells which are indicated by the allowed list of OD-SIB1</w:t>
      </w:r>
      <w:r>
        <w:rPr>
          <w:rFonts w:eastAsiaTheme="minorEastAsia"/>
          <w:b/>
          <w:bCs/>
          <w:lang w:eastAsia="zh-CN"/>
        </w:rPr>
        <w:t>.</w:t>
      </w:r>
    </w:p>
    <w:p w14:paraId="6D38FDAB" w14:textId="31D4325E" w:rsidR="008362C4" w:rsidRDefault="008362C4" w:rsidP="008362C4">
      <w:pPr>
        <w:spacing w:before="240"/>
        <w:rPr>
          <w:rFonts w:eastAsiaTheme="minorEastAsia"/>
          <w:b/>
          <w:bCs/>
          <w:lang w:eastAsia="zh-CN"/>
        </w:rPr>
      </w:pPr>
      <w:r w:rsidRPr="00697D4B">
        <w:rPr>
          <w:rFonts w:eastAsiaTheme="minorEastAsia" w:hint="eastAsia"/>
          <w:b/>
          <w:bCs/>
          <w:lang w:eastAsia="zh-CN"/>
        </w:rPr>
        <w:t>P</w:t>
      </w:r>
      <w:r w:rsidRPr="00697D4B">
        <w:rPr>
          <w:rFonts w:eastAsiaTheme="minorEastAsia"/>
          <w:b/>
          <w:bCs/>
          <w:lang w:eastAsia="zh-CN"/>
        </w:rPr>
        <w:t xml:space="preserve">roposal </w:t>
      </w:r>
      <w:r>
        <w:rPr>
          <w:rFonts w:eastAsiaTheme="minorEastAsia"/>
          <w:b/>
          <w:bCs/>
          <w:lang w:eastAsia="zh-CN"/>
        </w:rPr>
        <w:t>5</w:t>
      </w:r>
      <w:r w:rsidRPr="00697D4B">
        <w:rPr>
          <w:rFonts w:eastAsiaTheme="minorEastAsia"/>
          <w:b/>
          <w:bCs/>
          <w:lang w:eastAsia="zh-CN"/>
        </w:rPr>
        <w:t xml:space="preserve">: </w:t>
      </w:r>
      <w:r>
        <w:rPr>
          <w:rFonts w:eastAsiaTheme="minorEastAsia"/>
          <w:b/>
          <w:bCs/>
          <w:lang w:eastAsia="zh-CN"/>
        </w:rPr>
        <w:t>For Cell A which accepts broadcasting</w:t>
      </w:r>
      <w:r w:rsidRPr="00697D4B">
        <w:rPr>
          <w:rFonts w:eastAsiaTheme="minorEastAsia"/>
          <w:b/>
          <w:bCs/>
          <w:lang w:eastAsia="zh-CN"/>
        </w:rPr>
        <w:t xml:space="preserve"> the WUS configuration</w:t>
      </w:r>
      <w:r>
        <w:rPr>
          <w:rFonts w:eastAsiaTheme="minorEastAsia"/>
          <w:b/>
          <w:bCs/>
          <w:lang w:eastAsia="zh-CN"/>
        </w:rPr>
        <w:t>, the WUS configuration</w:t>
      </w:r>
      <w:r w:rsidRPr="00697D4B">
        <w:rPr>
          <w:rFonts w:eastAsiaTheme="minorEastAsia"/>
          <w:b/>
          <w:bCs/>
          <w:lang w:eastAsia="zh-CN"/>
        </w:rPr>
        <w:t xml:space="preserve"> can be transmitted from Cell A gNB-CU to </w:t>
      </w:r>
      <w:r>
        <w:rPr>
          <w:rFonts w:eastAsiaTheme="minorEastAsia"/>
          <w:b/>
          <w:bCs/>
          <w:lang w:eastAsia="zh-CN"/>
        </w:rPr>
        <w:t xml:space="preserve">Cell A </w:t>
      </w:r>
      <w:r w:rsidRPr="00697D4B">
        <w:rPr>
          <w:rFonts w:eastAsiaTheme="minorEastAsia"/>
          <w:b/>
          <w:bCs/>
          <w:lang w:eastAsia="zh-CN"/>
        </w:rPr>
        <w:t xml:space="preserve">gNB-DU </w:t>
      </w:r>
      <w:r>
        <w:rPr>
          <w:rFonts w:eastAsiaTheme="minorEastAsia"/>
          <w:b/>
          <w:bCs/>
          <w:lang w:eastAsia="zh-CN"/>
        </w:rPr>
        <w:t>by</w:t>
      </w:r>
      <w:r w:rsidRPr="00697D4B">
        <w:rPr>
          <w:rFonts w:eastAsiaTheme="minorEastAsia"/>
          <w:b/>
          <w:bCs/>
          <w:lang w:eastAsia="zh-CN"/>
        </w:rPr>
        <w:t xml:space="preserve"> existing gNB-</w:t>
      </w:r>
      <w:r>
        <w:rPr>
          <w:rFonts w:eastAsiaTheme="minorEastAsia"/>
          <w:b/>
          <w:bCs/>
          <w:lang w:eastAsia="zh-CN"/>
        </w:rPr>
        <w:t>C</w:t>
      </w:r>
      <w:r w:rsidRPr="00697D4B">
        <w:rPr>
          <w:rFonts w:eastAsiaTheme="minorEastAsia"/>
          <w:b/>
          <w:bCs/>
          <w:lang w:eastAsia="zh-CN"/>
        </w:rPr>
        <w:t>U Configuration Update message.</w:t>
      </w:r>
    </w:p>
    <w:p w14:paraId="349D187D" w14:textId="58A077B4" w:rsidR="008362C4" w:rsidRDefault="008362C4" w:rsidP="008362C4">
      <w:pPr>
        <w:spacing w:before="240"/>
        <w:rPr>
          <w:rFonts w:eastAsiaTheme="minorEastAsia"/>
          <w:b/>
          <w:bCs/>
          <w:lang w:eastAsia="zh-CN"/>
        </w:rPr>
      </w:pPr>
      <w:r w:rsidRPr="004863A9">
        <w:rPr>
          <w:rFonts w:eastAsiaTheme="minorEastAsia"/>
          <w:b/>
          <w:bCs/>
          <w:lang w:eastAsia="zh-CN"/>
        </w:rPr>
        <w:t xml:space="preserve">Proposal </w:t>
      </w:r>
      <w:r>
        <w:rPr>
          <w:rFonts w:eastAsiaTheme="minorEastAsia"/>
          <w:b/>
          <w:bCs/>
          <w:lang w:eastAsia="zh-CN"/>
        </w:rPr>
        <w:t>6</w:t>
      </w:r>
      <w:r w:rsidRPr="004863A9">
        <w:rPr>
          <w:rFonts w:eastAsiaTheme="minorEastAsia"/>
          <w:b/>
          <w:bCs/>
          <w:lang w:eastAsia="zh-CN"/>
        </w:rPr>
        <w:t xml:space="preserve">: </w:t>
      </w:r>
      <w:r>
        <w:rPr>
          <w:rFonts w:eastAsiaTheme="minorEastAsia"/>
          <w:b/>
          <w:bCs/>
          <w:lang w:eastAsia="zh-CN"/>
        </w:rPr>
        <w:t>Cell A responds confirmation of</w:t>
      </w:r>
      <w:r w:rsidRPr="004863A9">
        <w:rPr>
          <w:rFonts w:eastAsiaTheme="minorEastAsia"/>
          <w:b/>
          <w:bCs/>
          <w:lang w:eastAsia="zh-CN"/>
        </w:rPr>
        <w:t xml:space="preserve"> WUS configuration broadcasting</w:t>
      </w:r>
      <w:r>
        <w:rPr>
          <w:rFonts w:eastAsiaTheme="minorEastAsia"/>
          <w:b/>
          <w:bCs/>
          <w:lang w:eastAsia="zh-CN"/>
        </w:rPr>
        <w:t xml:space="preserve"> to NES gNB at reception of the request of WUS configuration broadcast. </w:t>
      </w:r>
      <w:r w:rsidRPr="004863A9">
        <w:rPr>
          <w:rFonts w:eastAsiaTheme="minorEastAsia"/>
          <w:b/>
          <w:bCs/>
          <w:lang w:eastAsia="zh-CN"/>
        </w:rPr>
        <w:t xml:space="preserve">NES gNB decides </w:t>
      </w:r>
      <w:r>
        <w:rPr>
          <w:rFonts w:eastAsiaTheme="minorEastAsia"/>
          <w:b/>
          <w:bCs/>
          <w:lang w:eastAsia="zh-CN"/>
        </w:rPr>
        <w:t>whether to</w:t>
      </w:r>
      <w:r w:rsidRPr="004863A9">
        <w:rPr>
          <w:rFonts w:eastAsiaTheme="minorEastAsia"/>
          <w:b/>
          <w:bCs/>
          <w:lang w:eastAsia="zh-CN"/>
        </w:rPr>
        <w:t xml:space="preserve"> activate OD-SIB1 based on </w:t>
      </w:r>
      <w:r>
        <w:rPr>
          <w:rFonts w:eastAsiaTheme="minorEastAsia"/>
          <w:b/>
          <w:bCs/>
          <w:lang w:eastAsia="zh-CN"/>
        </w:rPr>
        <w:t xml:space="preserve">response (i.e. accept or reject) </w:t>
      </w:r>
      <w:r w:rsidRPr="004863A9">
        <w:rPr>
          <w:rFonts w:eastAsiaTheme="minorEastAsia"/>
          <w:b/>
          <w:bCs/>
          <w:lang w:eastAsia="zh-CN"/>
        </w:rPr>
        <w:t>from Cell A gNB(s).</w:t>
      </w:r>
    </w:p>
    <w:p w14:paraId="1F1D217D" w14:textId="10183193" w:rsidR="008362C4" w:rsidRDefault="008362C4" w:rsidP="008362C4">
      <w:pPr>
        <w:spacing w:before="240"/>
        <w:rPr>
          <w:rFonts w:eastAsiaTheme="minorEastAsia"/>
          <w:b/>
          <w:bCs/>
          <w:lang w:eastAsia="zh-CN"/>
        </w:rPr>
      </w:pPr>
      <w:r w:rsidRPr="004863A9">
        <w:rPr>
          <w:rFonts w:eastAsiaTheme="minorEastAsia" w:hint="eastAsia"/>
          <w:b/>
          <w:bCs/>
          <w:lang w:eastAsia="zh-CN"/>
        </w:rPr>
        <w:t>P</w:t>
      </w:r>
      <w:r w:rsidRPr="004863A9">
        <w:rPr>
          <w:rFonts w:eastAsiaTheme="minorEastAsia"/>
          <w:b/>
          <w:bCs/>
          <w:lang w:eastAsia="zh-CN"/>
        </w:rPr>
        <w:t xml:space="preserve">roposal </w:t>
      </w:r>
      <w:r>
        <w:rPr>
          <w:rFonts w:eastAsiaTheme="minorEastAsia"/>
          <w:b/>
          <w:bCs/>
          <w:lang w:eastAsia="zh-CN"/>
        </w:rPr>
        <w:t>7</w:t>
      </w:r>
      <w:r w:rsidRPr="004863A9">
        <w:rPr>
          <w:rFonts w:eastAsiaTheme="minorEastAsia"/>
          <w:b/>
          <w:bCs/>
          <w:lang w:eastAsia="zh-CN"/>
        </w:rPr>
        <w:t xml:space="preserve">: WUS configuration provision and request of </w:t>
      </w:r>
      <w:r>
        <w:rPr>
          <w:rFonts w:eastAsiaTheme="minorEastAsia"/>
          <w:b/>
          <w:bCs/>
          <w:lang w:eastAsia="zh-CN"/>
        </w:rPr>
        <w:t xml:space="preserve">starting </w:t>
      </w:r>
      <w:r w:rsidRPr="004863A9">
        <w:rPr>
          <w:rFonts w:eastAsiaTheme="minorEastAsia"/>
          <w:b/>
          <w:bCs/>
          <w:lang w:eastAsia="zh-CN"/>
        </w:rPr>
        <w:t xml:space="preserve">WUS configuration broadcast are combined in </w:t>
      </w:r>
      <w:r>
        <w:rPr>
          <w:rFonts w:eastAsiaTheme="minorEastAsia"/>
          <w:b/>
          <w:bCs/>
          <w:lang w:eastAsia="zh-CN"/>
        </w:rPr>
        <w:t xml:space="preserve">a </w:t>
      </w:r>
      <w:r w:rsidRPr="004863A9">
        <w:rPr>
          <w:rFonts w:eastAsiaTheme="minorEastAsia"/>
          <w:b/>
          <w:bCs/>
          <w:lang w:eastAsia="zh-CN"/>
        </w:rPr>
        <w:t xml:space="preserve">single Xn </w:t>
      </w:r>
      <w:r>
        <w:rPr>
          <w:rFonts w:eastAsiaTheme="minorEastAsia"/>
          <w:b/>
          <w:bCs/>
          <w:lang w:eastAsia="zh-CN"/>
        </w:rPr>
        <w:t>procedure</w:t>
      </w:r>
      <w:r w:rsidRPr="004863A9">
        <w:rPr>
          <w:rFonts w:eastAsiaTheme="minorEastAsia"/>
          <w:b/>
          <w:bCs/>
          <w:lang w:eastAsia="zh-CN"/>
        </w:rPr>
        <w:t>.</w:t>
      </w:r>
    </w:p>
    <w:p w14:paraId="0B3295AB" w14:textId="3F3679C1" w:rsidR="008362C4" w:rsidRPr="002A736D" w:rsidRDefault="008362C4" w:rsidP="008362C4">
      <w:pPr>
        <w:spacing w:before="240"/>
        <w:rPr>
          <w:rFonts w:eastAsiaTheme="minorEastAsia"/>
          <w:b/>
          <w:bCs/>
          <w:lang w:eastAsia="zh-CN"/>
        </w:rPr>
      </w:pPr>
      <w:r w:rsidRPr="00F17CBE">
        <w:rPr>
          <w:rFonts w:eastAsiaTheme="minorEastAsia" w:hint="eastAsia"/>
          <w:b/>
          <w:bCs/>
          <w:lang w:eastAsia="zh-CN"/>
        </w:rPr>
        <w:t>P</w:t>
      </w:r>
      <w:r w:rsidRPr="00F17CBE">
        <w:rPr>
          <w:rFonts w:eastAsiaTheme="minorEastAsia"/>
          <w:b/>
          <w:bCs/>
          <w:lang w:eastAsia="zh-CN"/>
        </w:rPr>
        <w:t xml:space="preserve">roposal </w:t>
      </w:r>
      <w:r>
        <w:rPr>
          <w:rFonts w:eastAsiaTheme="minorEastAsia"/>
          <w:b/>
          <w:bCs/>
          <w:lang w:eastAsia="zh-CN"/>
        </w:rPr>
        <w:t>8</w:t>
      </w:r>
      <w:r w:rsidRPr="00F17CBE">
        <w:rPr>
          <w:rFonts w:eastAsiaTheme="minorEastAsia"/>
          <w:b/>
          <w:bCs/>
          <w:lang w:eastAsia="zh-CN"/>
        </w:rPr>
        <w:t xml:space="preserve">: Cell A </w:t>
      </w:r>
      <w:r>
        <w:rPr>
          <w:rFonts w:eastAsiaTheme="minorEastAsia"/>
          <w:b/>
          <w:bCs/>
          <w:lang w:eastAsia="zh-CN"/>
        </w:rPr>
        <w:t xml:space="preserve">gNB can start to </w:t>
      </w:r>
      <w:r w:rsidRPr="00F17CBE">
        <w:rPr>
          <w:rFonts w:eastAsiaTheme="minorEastAsia"/>
          <w:b/>
          <w:bCs/>
          <w:lang w:eastAsia="zh-CN"/>
        </w:rPr>
        <w:t xml:space="preserve">broadcast the WUS configuration right </w:t>
      </w:r>
      <w:r>
        <w:rPr>
          <w:rFonts w:eastAsiaTheme="minorEastAsia"/>
          <w:b/>
          <w:bCs/>
          <w:lang w:eastAsia="zh-CN"/>
        </w:rPr>
        <w:t>after it responds confirmation</w:t>
      </w:r>
      <w:r w:rsidRPr="00190B99">
        <w:rPr>
          <w:rFonts w:eastAsiaTheme="minorEastAsia"/>
          <w:b/>
          <w:bCs/>
          <w:lang w:eastAsia="zh-CN"/>
        </w:rPr>
        <w:t xml:space="preserve"> of broadcasting WUS configuration</w:t>
      </w:r>
      <w:r w:rsidRPr="00F17CBE">
        <w:rPr>
          <w:rFonts w:eastAsiaTheme="minorEastAsia"/>
          <w:b/>
          <w:bCs/>
          <w:lang w:eastAsia="zh-CN"/>
        </w:rPr>
        <w:t>.</w:t>
      </w:r>
    </w:p>
    <w:p w14:paraId="1680E7FA" w14:textId="604ECEFF" w:rsidR="002A736D" w:rsidRDefault="002A736D" w:rsidP="002A736D">
      <w:pPr>
        <w:pStyle w:val="a2"/>
        <w:spacing w:before="240"/>
        <w:rPr>
          <w:rFonts w:eastAsiaTheme="minorEastAsia"/>
          <w:b/>
          <w:bCs/>
          <w:lang w:eastAsia="zh-CN"/>
        </w:rPr>
      </w:pPr>
      <w:r w:rsidRPr="002A736D">
        <w:rPr>
          <w:rFonts w:eastAsiaTheme="minorEastAsia"/>
          <w:b/>
          <w:bCs/>
          <w:i/>
          <w:iCs/>
          <w:u w:val="single"/>
          <w:lang w:eastAsia="zh-CN"/>
        </w:rPr>
        <w:t>On-demand SIB1 deactivation</w:t>
      </w:r>
      <w:r w:rsidR="002B6AFE" w:rsidRPr="002B6AFE">
        <w:rPr>
          <w:rFonts w:eastAsiaTheme="minorEastAsia" w:hint="eastAsia"/>
          <w:b/>
          <w:bCs/>
          <w:lang w:eastAsia="zh-CN"/>
        </w:rPr>
        <w:t xml:space="preserve"> </w:t>
      </w:r>
    </w:p>
    <w:p w14:paraId="4E805FD6" w14:textId="2DE9751A" w:rsidR="008362C4" w:rsidRDefault="008362C4" w:rsidP="002A736D">
      <w:pPr>
        <w:pStyle w:val="a2"/>
        <w:spacing w:before="240"/>
        <w:rPr>
          <w:rFonts w:eastAsiaTheme="minorEastAsia"/>
          <w:b/>
          <w:bCs/>
          <w:lang w:eastAsia="zh-CN"/>
        </w:rPr>
      </w:pPr>
      <w:r w:rsidRPr="00C267CC">
        <w:rPr>
          <w:rFonts w:eastAsiaTheme="minorEastAsia" w:hint="eastAsia"/>
          <w:b/>
          <w:bCs/>
          <w:lang w:eastAsia="zh-CN"/>
        </w:rPr>
        <w:t>P</w:t>
      </w:r>
      <w:r w:rsidRPr="00C267CC">
        <w:rPr>
          <w:rFonts w:eastAsiaTheme="minorEastAsia"/>
          <w:b/>
          <w:bCs/>
          <w:lang w:eastAsia="zh-CN"/>
        </w:rPr>
        <w:t xml:space="preserve">roposal </w:t>
      </w:r>
      <w:r>
        <w:rPr>
          <w:rFonts w:eastAsiaTheme="minorEastAsia"/>
          <w:b/>
          <w:bCs/>
          <w:lang w:eastAsia="zh-CN"/>
        </w:rPr>
        <w:t>9</w:t>
      </w:r>
      <w:r w:rsidRPr="00C267CC">
        <w:rPr>
          <w:rFonts w:eastAsiaTheme="minorEastAsia"/>
          <w:b/>
          <w:bCs/>
          <w:lang w:eastAsia="zh-CN"/>
        </w:rPr>
        <w:t xml:space="preserve">: NES gNB-DU sends the request for OD-SIB1 </w:t>
      </w:r>
      <w:r>
        <w:rPr>
          <w:rFonts w:eastAsiaTheme="minorEastAsia"/>
          <w:b/>
          <w:bCs/>
          <w:lang w:eastAsia="zh-CN"/>
        </w:rPr>
        <w:t>deactivation</w:t>
      </w:r>
      <w:r w:rsidRPr="00C267CC">
        <w:rPr>
          <w:rFonts w:eastAsiaTheme="minorEastAsia"/>
          <w:b/>
          <w:bCs/>
          <w:lang w:eastAsia="zh-CN"/>
        </w:rPr>
        <w:t xml:space="preserve"> to NES gNB-CU </w:t>
      </w:r>
      <w:r>
        <w:rPr>
          <w:rFonts w:eastAsiaTheme="minorEastAsia"/>
          <w:b/>
          <w:bCs/>
          <w:lang w:eastAsia="zh-CN"/>
        </w:rPr>
        <w:t>by</w:t>
      </w:r>
      <w:r w:rsidRPr="00C267CC">
        <w:rPr>
          <w:rFonts w:eastAsiaTheme="minorEastAsia"/>
          <w:b/>
          <w:bCs/>
          <w:lang w:eastAsia="zh-CN"/>
        </w:rPr>
        <w:t xml:space="preserve"> gNB-DU Configuration Update message.</w:t>
      </w:r>
    </w:p>
    <w:p w14:paraId="703E308C" w14:textId="59DF0E26" w:rsidR="008362C4" w:rsidRDefault="008362C4" w:rsidP="002A736D">
      <w:pPr>
        <w:pStyle w:val="a2"/>
        <w:spacing w:before="240"/>
        <w:rPr>
          <w:rFonts w:eastAsiaTheme="minorEastAsia"/>
          <w:b/>
          <w:bCs/>
          <w:lang w:eastAsia="zh-CN"/>
        </w:rPr>
      </w:pPr>
      <w:r w:rsidRPr="00697D4B">
        <w:rPr>
          <w:rFonts w:eastAsiaTheme="minorEastAsia" w:hint="eastAsia"/>
          <w:b/>
          <w:bCs/>
          <w:lang w:eastAsia="zh-CN"/>
        </w:rPr>
        <w:lastRenderedPageBreak/>
        <w:t>P</w:t>
      </w:r>
      <w:r w:rsidRPr="00697D4B">
        <w:rPr>
          <w:rFonts w:eastAsiaTheme="minorEastAsia"/>
          <w:b/>
          <w:bCs/>
          <w:lang w:eastAsia="zh-CN"/>
        </w:rPr>
        <w:t xml:space="preserve">roposal </w:t>
      </w:r>
      <w:r>
        <w:rPr>
          <w:rFonts w:eastAsiaTheme="minorEastAsia"/>
          <w:b/>
          <w:bCs/>
          <w:lang w:eastAsia="zh-CN"/>
        </w:rPr>
        <w:t>10</w:t>
      </w:r>
      <w:r w:rsidRPr="00697D4B">
        <w:rPr>
          <w:rFonts w:eastAsiaTheme="minorEastAsia"/>
          <w:b/>
          <w:bCs/>
          <w:lang w:eastAsia="zh-CN"/>
        </w:rPr>
        <w:t xml:space="preserve">: </w:t>
      </w:r>
      <w:r>
        <w:rPr>
          <w:rFonts w:eastAsiaTheme="minorEastAsia"/>
          <w:b/>
          <w:bCs/>
          <w:lang w:eastAsia="zh-CN"/>
        </w:rPr>
        <w:t xml:space="preserve">To make Cell A gNB-DU stop broadcasting the WUS configuration, Cell A gNB-CU can remove/update the SIB1x of Cell A </w:t>
      </w:r>
      <w:r w:rsidRPr="00697D4B">
        <w:rPr>
          <w:rFonts w:eastAsiaTheme="minorEastAsia"/>
          <w:b/>
          <w:bCs/>
          <w:lang w:eastAsia="zh-CN"/>
        </w:rPr>
        <w:t>via the existing gNB-DU Configuration Update message.</w:t>
      </w:r>
    </w:p>
    <w:p w14:paraId="0786208C" w14:textId="77777777" w:rsidR="008362C4" w:rsidRDefault="008362C4" w:rsidP="008362C4">
      <w:pPr>
        <w:spacing w:before="240"/>
        <w:rPr>
          <w:rFonts w:eastAsiaTheme="minorEastAsia"/>
          <w:b/>
          <w:bCs/>
          <w:lang w:eastAsia="zh-CN"/>
        </w:rPr>
      </w:pPr>
      <w:r w:rsidRPr="00D4585D">
        <w:rPr>
          <w:rFonts w:eastAsiaTheme="minorEastAsia" w:hint="eastAsia"/>
          <w:b/>
          <w:bCs/>
          <w:lang w:eastAsia="zh-CN"/>
        </w:rPr>
        <w:t>P</w:t>
      </w:r>
      <w:r w:rsidRPr="00D4585D">
        <w:rPr>
          <w:rFonts w:eastAsiaTheme="minorEastAsia"/>
          <w:b/>
          <w:bCs/>
          <w:lang w:eastAsia="zh-CN"/>
        </w:rPr>
        <w:t xml:space="preserve">roposal </w:t>
      </w:r>
      <w:r>
        <w:rPr>
          <w:rFonts w:eastAsiaTheme="minorEastAsia"/>
          <w:b/>
          <w:bCs/>
          <w:lang w:eastAsia="zh-CN"/>
        </w:rPr>
        <w:t>11</w:t>
      </w:r>
      <w:r w:rsidRPr="00D4585D">
        <w:rPr>
          <w:rFonts w:eastAsiaTheme="minorEastAsia"/>
          <w:b/>
          <w:bCs/>
          <w:lang w:eastAsia="zh-CN"/>
        </w:rPr>
        <w:t xml:space="preserve">: The NES gNB can </w:t>
      </w:r>
      <w:r>
        <w:rPr>
          <w:rFonts w:eastAsiaTheme="minorEastAsia"/>
          <w:b/>
          <w:bCs/>
          <w:lang w:eastAsia="zh-CN"/>
        </w:rPr>
        <w:t>inform</w:t>
      </w:r>
      <w:r w:rsidRPr="00D4585D">
        <w:rPr>
          <w:rFonts w:eastAsiaTheme="minorEastAsia"/>
          <w:b/>
          <w:bCs/>
          <w:lang w:eastAsia="zh-CN"/>
        </w:rPr>
        <w:t xml:space="preserve"> the Cell A gNB </w:t>
      </w:r>
      <w:r>
        <w:rPr>
          <w:rFonts w:eastAsiaTheme="minorEastAsia"/>
          <w:b/>
          <w:bCs/>
          <w:lang w:eastAsia="zh-CN"/>
        </w:rPr>
        <w:t xml:space="preserve">which has accepted broadcasting WUS configuration that it is not required to </w:t>
      </w:r>
      <w:r w:rsidRPr="00D4585D">
        <w:rPr>
          <w:rFonts w:eastAsiaTheme="minorEastAsia"/>
          <w:b/>
          <w:bCs/>
          <w:lang w:eastAsia="zh-CN"/>
        </w:rPr>
        <w:t>broadcast WUS configuration</w:t>
      </w:r>
      <w:r>
        <w:rPr>
          <w:rFonts w:eastAsiaTheme="minorEastAsia"/>
          <w:b/>
          <w:bCs/>
          <w:lang w:eastAsia="zh-CN"/>
        </w:rPr>
        <w:t>.</w:t>
      </w:r>
    </w:p>
    <w:p w14:paraId="5D2EBA72" w14:textId="3F9B48CA" w:rsidR="008362C4" w:rsidRDefault="008362C4" w:rsidP="008362C4">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12: </w:t>
      </w:r>
      <w:r w:rsidRPr="00C20717">
        <w:rPr>
          <w:rFonts w:eastAsiaTheme="minorEastAsia"/>
          <w:b/>
          <w:bCs/>
          <w:lang w:eastAsia="zh-CN"/>
        </w:rPr>
        <w:t xml:space="preserve">The Cell A gNB receiving the </w:t>
      </w:r>
      <w:r>
        <w:rPr>
          <w:rFonts w:eastAsiaTheme="minorEastAsia"/>
          <w:b/>
          <w:bCs/>
          <w:lang w:eastAsia="zh-CN"/>
        </w:rPr>
        <w:t xml:space="preserve">information of not requiring the WUS configuration broadcast </w:t>
      </w:r>
      <w:r w:rsidRPr="00C20717">
        <w:rPr>
          <w:rFonts w:eastAsiaTheme="minorEastAsia"/>
          <w:b/>
          <w:bCs/>
          <w:lang w:eastAsia="zh-CN"/>
        </w:rPr>
        <w:t xml:space="preserve">can cancel </w:t>
      </w:r>
      <w:r>
        <w:rPr>
          <w:rFonts w:eastAsiaTheme="minorEastAsia"/>
          <w:b/>
          <w:bCs/>
          <w:lang w:eastAsia="zh-CN"/>
        </w:rPr>
        <w:t xml:space="preserve">or stop </w:t>
      </w:r>
      <w:r w:rsidRPr="00C20717">
        <w:rPr>
          <w:rFonts w:eastAsiaTheme="minorEastAsia"/>
          <w:b/>
          <w:bCs/>
          <w:lang w:eastAsia="zh-CN"/>
        </w:rPr>
        <w:t>the WUS configuration</w:t>
      </w:r>
      <w:r>
        <w:rPr>
          <w:rFonts w:eastAsiaTheme="minorEastAsia"/>
          <w:b/>
          <w:bCs/>
          <w:lang w:eastAsia="zh-CN"/>
        </w:rPr>
        <w:t xml:space="preserve"> broadcasting.</w:t>
      </w:r>
    </w:p>
    <w:p w14:paraId="21E55D1C" w14:textId="5677D703" w:rsidR="002A736D" w:rsidRDefault="002A736D" w:rsidP="002A736D">
      <w:pPr>
        <w:pStyle w:val="a2"/>
        <w:spacing w:before="240"/>
        <w:rPr>
          <w:rFonts w:eastAsiaTheme="minorEastAsia"/>
          <w:b/>
          <w:bCs/>
          <w:i/>
          <w:iCs/>
          <w:u w:val="single"/>
          <w:lang w:eastAsia="zh-CN"/>
        </w:rPr>
      </w:pPr>
      <w:r w:rsidRPr="002A736D">
        <w:rPr>
          <w:rFonts w:eastAsiaTheme="minorEastAsia"/>
          <w:b/>
          <w:bCs/>
          <w:i/>
          <w:iCs/>
          <w:u w:val="single"/>
          <w:lang w:eastAsia="zh-CN"/>
        </w:rPr>
        <w:t>Cell A gNB stops WUS configuration broadcasting</w:t>
      </w:r>
    </w:p>
    <w:p w14:paraId="4C3330F1" w14:textId="3929895E" w:rsidR="002A736D" w:rsidRDefault="008362C4" w:rsidP="002A736D">
      <w:pPr>
        <w:pStyle w:val="a2"/>
        <w:spacing w:before="240"/>
        <w:rPr>
          <w:rFonts w:eastAsiaTheme="minorEastAsia"/>
          <w:b/>
          <w:bCs/>
          <w:lang w:eastAsia="zh-CN"/>
        </w:rPr>
      </w:pPr>
      <w:r w:rsidRPr="00311BBC">
        <w:rPr>
          <w:rFonts w:eastAsiaTheme="minorEastAsia" w:hint="eastAsia"/>
          <w:b/>
          <w:bCs/>
          <w:lang w:eastAsia="zh-CN"/>
        </w:rPr>
        <w:t>P</w:t>
      </w:r>
      <w:r w:rsidRPr="00311BBC">
        <w:rPr>
          <w:rFonts w:eastAsiaTheme="minorEastAsia"/>
          <w:b/>
          <w:bCs/>
          <w:lang w:eastAsia="zh-CN"/>
        </w:rPr>
        <w:t>roposal</w:t>
      </w:r>
      <w:r>
        <w:rPr>
          <w:rFonts w:eastAsiaTheme="minorEastAsia"/>
          <w:b/>
          <w:bCs/>
          <w:lang w:eastAsia="zh-CN"/>
        </w:rPr>
        <w:t xml:space="preserve"> 13</w:t>
      </w:r>
      <w:r w:rsidRPr="00311BBC">
        <w:rPr>
          <w:rFonts w:eastAsiaTheme="minorEastAsia"/>
          <w:b/>
          <w:bCs/>
          <w:lang w:eastAsia="zh-CN"/>
        </w:rPr>
        <w:t>: A new Class-2 Xn procedure is introduced for Cell gNB to indicate NES gNB on stopping WUS configuration broadcast.</w:t>
      </w:r>
    </w:p>
    <w:p w14:paraId="0987A495" w14:textId="2C789E71" w:rsidR="008362C4" w:rsidRDefault="008362C4" w:rsidP="002A736D">
      <w:pPr>
        <w:pStyle w:val="a2"/>
        <w:spacing w:before="240"/>
        <w:rPr>
          <w:rFonts w:eastAsiaTheme="minorEastAsia"/>
          <w:b/>
          <w:bCs/>
          <w:lang w:eastAsia="zh-CN"/>
        </w:rPr>
      </w:pPr>
      <w:r>
        <w:rPr>
          <w:rFonts w:eastAsiaTheme="minorEastAsia" w:hint="eastAsia"/>
          <w:b/>
          <w:bCs/>
          <w:lang w:eastAsia="zh-CN"/>
        </w:rPr>
        <w:t>P</w:t>
      </w:r>
      <w:r>
        <w:rPr>
          <w:rFonts w:eastAsiaTheme="minorEastAsia"/>
          <w:b/>
          <w:bCs/>
          <w:lang w:eastAsia="zh-CN"/>
        </w:rPr>
        <w:t>roposal 14: NES gNB receiving the indication on stopping WUS configuration broadcast can determine whether to deactivate on-demand SIB1 for the NES cell.</w:t>
      </w:r>
    </w:p>
    <w:p w14:paraId="2A6312B8" w14:textId="5E638942" w:rsidR="008362C4" w:rsidRDefault="008362C4" w:rsidP="002A736D">
      <w:pPr>
        <w:pStyle w:val="a2"/>
        <w:spacing w:before="240"/>
        <w:rPr>
          <w:rFonts w:eastAsiaTheme="minorEastAsia"/>
          <w:b/>
          <w:bCs/>
          <w:lang w:eastAsia="zh-CN"/>
        </w:rPr>
      </w:pPr>
      <w:r w:rsidRPr="00F540A4">
        <w:rPr>
          <w:rFonts w:eastAsiaTheme="minorEastAsia" w:hint="eastAsia"/>
          <w:b/>
          <w:bCs/>
          <w:lang w:eastAsia="zh-CN"/>
        </w:rPr>
        <w:t>P</w:t>
      </w:r>
      <w:r w:rsidRPr="00F540A4">
        <w:rPr>
          <w:rFonts w:eastAsiaTheme="minorEastAsia"/>
          <w:b/>
          <w:bCs/>
          <w:lang w:eastAsia="zh-CN"/>
        </w:rPr>
        <w:t>roposal 1</w:t>
      </w:r>
      <w:r>
        <w:rPr>
          <w:rFonts w:eastAsiaTheme="minorEastAsia"/>
          <w:b/>
          <w:bCs/>
          <w:lang w:eastAsia="zh-CN"/>
        </w:rPr>
        <w:t>5</w:t>
      </w:r>
      <w:r w:rsidRPr="00F540A4">
        <w:rPr>
          <w:rFonts w:eastAsiaTheme="minorEastAsia"/>
          <w:b/>
          <w:bCs/>
          <w:lang w:eastAsia="zh-CN"/>
        </w:rPr>
        <w:t xml:space="preserve">: NES gNB-CU can </w:t>
      </w:r>
      <w:r>
        <w:rPr>
          <w:rFonts w:eastAsiaTheme="minorEastAsia"/>
          <w:b/>
          <w:bCs/>
          <w:lang w:eastAsia="zh-CN"/>
        </w:rPr>
        <w:t>indicate</w:t>
      </w:r>
      <w:r w:rsidRPr="00F540A4">
        <w:rPr>
          <w:rFonts w:eastAsiaTheme="minorEastAsia"/>
          <w:b/>
          <w:bCs/>
          <w:lang w:eastAsia="zh-CN"/>
        </w:rPr>
        <w:t xml:space="preserve"> NES gNB-DU </w:t>
      </w:r>
      <w:r>
        <w:rPr>
          <w:rFonts w:eastAsiaTheme="minorEastAsia"/>
          <w:b/>
          <w:bCs/>
          <w:lang w:eastAsia="zh-CN"/>
        </w:rPr>
        <w:t xml:space="preserve">OD-SIB1 operation is not allowed in the NES cell for it </w:t>
      </w:r>
      <w:r w:rsidRPr="00F540A4">
        <w:rPr>
          <w:rFonts w:eastAsiaTheme="minorEastAsia"/>
          <w:b/>
          <w:bCs/>
          <w:lang w:eastAsia="zh-CN"/>
        </w:rPr>
        <w:t xml:space="preserve">to deactivate </w:t>
      </w:r>
      <w:r>
        <w:rPr>
          <w:rFonts w:eastAsiaTheme="minorEastAsia"/>
          <w:b/>
          <w:bCs/>
          <w:lang w:eastAsia="zh-CN"/>
        </w:rPr>
        <w:t>OD-</w:t>
      </w:r>
      <w:r w:rsidRPr="00F540A4">
        <w:rPr>
          <w:rFonts w:eastAsiaTheme="minorEastAsia"/>
          <w:b/>
          <w:bCs/>
          <w:lang w:eastAsia="zh-CN"/>
        </w:rPr>
        <w:t>SIB1 in the NES cell.</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706D51C7" w14:textId="1FD8C81E" w:rsidR="00957DB8" w:rsidRPr="00957DB8" w:rsidRDefault="00957DB8" w:rsidP="00497E07">
      <w:pPr>
        <w:pStyle w:val="a2"/>
        <w:numPr>
          <w:ilvl w:val="0"/>
          <w:numId w:val="6"/>
        </w:numPr>
        <w:spacing w:beforeLines="50" w:before="120"/>
        <w:rPr>
          <w:rFonts w:eastAsiaTheme="minorEastAsia"/>
          <w:noProof/>
          <w:lang w:eastAsia="zh-CN"/>
        </w:rPr>
      </w:pPr>
      <w:bookmarkStart w:id="18" w:name="_Ref173937177"/>
      <w:bookmarkStart w:id="19" w:name="_Ref163399549"/>
      <w:r w:rsidRPr="00957DB8">
        <w:rPr>
          <w:rFonts w:eastAsiaTheme="minorEastAsia"/>
          <w:noProof/>
          <w:lang w:eastAsia="zh-CN"/>
        </w:rPr>
        <w:t>RP-242354, Revised WID: Enhancements of network energy savings for NR, RAN#105, Ericsson</w:t>
      </w:r>
    </w:p>
    <w:p w14:paraId="684BEDF2" w14:textId="213103D9" w:rsidR="00497E07" w:rsidRPr="000F2FBA" w:rsidRDefault="00497E07" w:rsidP="00497E07">
      <w:pPr>
        <w:pStyle w:val="a2"/>
        <w:numPr>
          <w:ilvl w:val="0"/>
          <w:numId w:val="6"/>
        </w:numPr>
        <w:spacing w:beforeLines="50" w:before="120"/>
        <w:rPr>
          <w:rFonts w:eastAsiaTheme="minorEastAsia"/>
          <w:noProof/>
          <w:lang w:eastAsia="zh-CN"/>
        </w:rPr>
      </w:pPr>
      <w:r w:rsidRPr="00497E07">
        <w:t>Draft</w:t>
      </w:r>
      <w:r>
        <w:rPr>
          <w:color w:val="FF0000"/>
        </w:rPr>
        <w:t xml:space="preserve"> </w:t>
      </w:r>
      <w:r>
        <w:t>Report of 3GPP TSG RAN3 meeting #123-bis, MCC</w:t>
      </w:r>
      <w:bookmarkEnd w:id="18"/>
    </w:p>
    <w:p w14:paraId="7CC05ACB" w14:textId="3DA405D4" w:rsidR="000F2FBA" w:rsidRPr="00497E07" w:rsidRDefault="000F2FBA" w:rsidP="00497E07">
      <w:pPr>
        <w:pStyle w:val="a2"/>
        <w:numPr>
          <w:ilvl w:val="0"/>
          <w:numId w:val="6"/>
        </w:numPr>
        <w:spacing w:beforeLines="50" w:before="120"/>
        <w:rPr>
          <w:rFonts w:eastAsiaTheme="minorEastAsia"/>
          <w:noProof/>
          <w:lang w:eastAsia="zh-CN"/>
        </w:rPr>
      </w:pPr>
      <w:bookmarkStart w:id="20" w:name="_Ref177409761"/>
      <w:r w:rsidRPr="00497E07">
        <w:t>Draft</w:t>
      </w:r>
      <w:r>
        <w:rPr>
          <w:color w:val="FF0000"/>
        </w:rPr>
        <w:t xml:space="preserve"> </w:t>
      </w:r>
      <w:r>
        <w:t>Report of 3GPP TSG RAN3 meeting #124, MCC</w:t>
      </w:r>
      <w:bookmarkEnd w:id="20"/>
    </w:p>
    <w:p w14:paraId="497303B2" w14:textId="5CBFAD8B" w:rsidR="00242C59" w:rsidRPr="00263E0D" w:rsidRDefault="00263E0D" w:rsidP="008356EB">
      <w:pPr>
        <w:pStyle w:val="a2"/>
        <w:numPr>
          <w:ilvl w:val="0"/>
          <w:numId w:val="6"/>
        </w:numPr>
        <w:spacing w:beforeLines="50" w:before="120"/>
        <w:rPr>
          <w:rFonts w:eastAsiaTheme="minorEastAsia"/>
          <w:noProof/>
          <w:lang w:eastAsia="zh-CN"/>
        </w:rPr>
      </w:pPr>
      <w:bookmarkStart w:id="21" w:name="_Ref177409788"/>
      <w:bookmarkEnd w:id="19"/>
      <w:bookmarkEnd w:id="21"/>
      <w:r w:rsidRPr="00497E07">
        <w:t>Draft</w:t>
      </w:r>
      <w:r>
        <w:rPr>
          <w:color w:val="FF0000"/>
        </w:rPr>
        <w:t xml:space="preserve"> </w:t>
      </w:r>
      <w:r>
        <w:t>Report of 3GPP TSG RAN3 meeting #125, MCC</w:t>
      </w:r>
    </w:p>
    <w:p w14:paraId="3D2AE6D2" w14:textId="5EF120E8" w:rsidR="00263E0D" w:rsidRPr="008356EB" w:rsidRDefault="00263E0D" w:rsidP="008356EB">
      <w:pPr>
        <w:pStyle w:val="a2"/>
        <w:numPr>
          <w:ilvl w:val="0"/>
          <w:numId w:val="6"/>
        </w:numPr>
        <w:spacing w:beforeLines="50" w:before="120"/>
        <w:rPr>
          <w:rFonts w:eastAsiaTheme="minorEastAsia"/>
          <w:noProof/>
          <w:lang w:eastAsia="zh-CN"/>
        </w:rPr>
      </w:pPr>
      <w:r w:rsidRPr="00497E07">
        <w:t>Draft</w:t>
      </w:r>
      <w:r>
        <w:rPr>
          <w:color w:val="FF0000"/>
        </w:rPr>
        <w:t xml:space="preserve"> </w:t>
      </w:r>
      <w:r>
        <w:t>Report of 3GPP TSG RAN3 meeting #125bis, MCC</w:t>
      </w:r>
    </w:p>
    <w:sectPr w:rsidR="00263E0D" w:rsidRPr="008356EB" w:rsidSect="000C44BF">
      <w:footerReference w:type="default" r:id="rId16"/>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1F0F" w14:textId="77777777" w:rsidR="00F45A69" w:rsidRDefault="00F45A69">
      <w:r>
        <w:separator/>
      </w:r>
    </w:p>
  </w:endnote>
  <w:endnote w:type="continuationSeparator" w:id="0">
    <w:p w14:paraId="32492A15" w14:textId="77777777" w:rsidR="00F45A69" w:rsidRDefault="00F4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F95E8" w14:textId="77777777" w:rsidR="00F45A69" w:rsidRDefault="00F45A69">
      <w:r>
        <w:separator/>
      </w:r>
    </w:p>
  </w:footnote>
  <w:footnote w:type="continuationSeparator" w:id="0">
    <w:p w14:paraId="6FE8E447" w14:textId="77777777" w:rsidR="00F45A69" w:rsidRDefault="00F45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C665EF"/>
    <w:multiLevelType w:val="hybridMultilevel"/>
    <w:tmpl w:val="79EA839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3588C"/>
    <w:multiLevelType w:val="hybridMultilevel"/>
    <w:tmpl w:val="5718C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CD4247"/>
    <w:multiLevelType w:val="hybridMultilevel"/>
    <w:tmpl w:val="BD9CAA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02521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46E2AE96"/>
    <w:lvl w:ilvl="0" w:tplc="F3EAE31C">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7"/>
  </w:num>
  <w:num w:numId="3">
    <w:abstractNumId w:val="5"/>
  </w:num>
  <w:num w:numId="4">
    <w:abstractNumId w:val="23"/>
  </w:num>
  <w:num w:numId="5">
    <w:abstractNumId w:val="11"/>
  </w:num>
  <w:num w:numId="6">
    <w:abstractNumId w:val="10"/>
  </w:num>
  <w:num w:numId="7">
    <w:abstractNumId w:val="17"/>
  </w:num>
  <w:num w:numId="8">
    <w:abstractNumId w:val="4"/>
  </w:num>
  <w:num w:numId="9">
    <w:abstractNumId w:val="16"/>
  </w:num>
  <w:num w:numId="10">
    <w:abstractNumId w:val="18"/>
  </w:num>
  <w:num w:numId="11">
    <w:abstractNumId w:val="15"/>
  </w:num>
  <w:num w:numId="12">
    <w:abstractNumId w:val="9"/>
  </w:num>
  <w:num w:numId="13">
    <w:abstractNumId w:val="21"/>
  </w:num>
  <w:num w:numId="14">
    <w:abstractNumId w:val="2"/>
  </w:num>
  <w:num w:numId="15">
    <w:abstractNumId w:val="22"/>
  </w:num>
  <w:num w:numId="16">
    <w:abstractNumId w:val="13"/>
  </w:num>
  <w:num w:numId="17">
    <w:abstractNumId w:val="0"/>
  </w:num>
  <w:num w:numId="18">
    <w:abstractNumId w:val="14"/>
  </w:num>
  <w:num w:numId="19">
    <w:abstractNumId w:val="20"/>
  </w:num>
  <w:num w:numId="20">
    <w:abstractNumId w:val="12"/>
  </w:num>
  <w:num w:numId="21">
    <w:abstractNumId w:val="6"/>
  </w:num>
  <w:num w:numId="22">
    <w:abstractNumId w:val="3"/>
  </w:num>
  <w:num w:numId="23">
    <w:abstractNumId w:val="8"/>
  </w:num>
  <w:num w:numId="2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1B"/>
    <w:rsid w:val="000014F4"/>
    <w:rsid w:val="0000153C"/>
    <w:rsid w:val="0000176D"/>
    <w:rsid w:val="00001C9F"/>
    <w:rsid w:val="0000202E"/>
    <w:rsid w:val="00002FDB"/>
    <w:rsid w:val="00003165"/>
    <w:rsid w:val="00003404"/>
    <w:rsid w:val="000034B9"/>
    <w:rsid w:val="000036AD"/>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BC9"/>
    <w:rsid w:val="00010C87"/>
    <w:rsid w:val="000116A5"/>
    <w:rsid w:val="00011735"/>
    <w:rsid w:val="0001272A"/>
    <w:rsid w:val="00012F65"/>
    <w:rsid w:val="000135B7"/>
    <w:rsid w:val="00013A2D"/>
    <w:rsid w:val="00014344"/>
    <w:rsid w:val="0001438C"/>
    <w:rsid w:val="000147AB"/>
    <w:rsid w:val="00014C4C"/>
    <w:rsid w:val="00014F63"/>
    <w:rsid w:val="000155D8"/>
    <w:rsid w:val="000156CC"/>
    <w:rsid w:val="00015EAF"/>
    <w:rsid w:val="00016A9D"/>
    <w:rsid w:val="00016AC6"/>
    <w:rsid w:val="00016CFA"/>
    <w:rsid w:val="00016D97"/>
    <w:rsid w:val="00016FE1"/>
    <w:rsid w:val="0001724E"/>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31A"/>
    <w:rsid w:val="000404E9"/>
    <w:rsid w:val="000417EB"/>
    <w:rsid w:val="0004357F"/>
    <w:rsid w:val="00043CA2"/>
    <w:rsid w:val="00043DFE"/>
    <w:rsid w:val="00044021"/>
    <w:rsid w:val="00044234"/>
    <w:rsid w:val="0004423B"/>
    <w:rsid w:val="000443DE"/>
    <w:rsid w:val="00044D86"/>
    <w:rsid w:val="00044DA6"/>
    <w:rsid w:val="00045108"/>
    <w:rsid w:val="000460EF"/>
    <w:rsid w:val="000462ED"/>
    <w:rsid w:val="000466C6"/>
    <w:rsid w:val="00046D4B"/>
    <w:rsid w:val="00046FB9"/>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C3B"/>
    <w:rsid w:val="00054D4D"/>
    <w:rsid w:val="00054FB6"/>
    <w:rsid w:val="00055C8B"/>
    <w:rsid w:val="00055DA8"/>
    <w:rsid w:val="00055E49"/>
    <w:rsid w:val="0005638E"/>
    <w:rsid w:val="000566E1"/>
    <w:rsid w:val="00056E0C"/>
    <w:rsid w:val="000575A9"/>
    <w:rsid w:val="00057B7E"/>
    <w:rsid w:val="000604F3"/>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89C"/>
    <w:rsid w:val="00065920"/>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F68"/>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2D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D47"/>
    <w:rsid w:val="00086EB4"/>
    <w:rsid w:val="000879A2"/>
    <w:rsid w:val="00087CFE"/>
    <w:rsid w:val="00087E9C"/>
    <w:rsid w:val="0009011B"/>
    <w:rsid w:val="00090158"/>
    <w:rsid w:val="00090266"/>
    <w:rsid w:val="000903A5"/>
    <w:rsid w:val="0009079D"/>
    <w:rsid w:val="000909F5"/>
    <w:rsid w:val="00090A7C"/>
    <w:rsid w:val="00090C8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3F8D"/>
    <w:rsid w:val="0009433B"/>
    <w:rsid w:val="000952A7"/>
    <w:rsid w:val="00095375"/>
    <w:rsid w:val="000957E3"/>
    <w:rsid w:val="00095FCD"/>
    <w:rsid w:val="00096242"/>
    <w:rsid w:val="0009666D"/>
    <w:rsid w:val="00096BC9"/>
    <w:rsid w:val="00096CF4"/>
    <w:rsid w:val="00097266"/>
    <w:rsid w:val="00097B3C"/>
    <w:rsid w:val="00097E8D"/>
    <w:rsid w:val="000A078C"/>
    <w:rsid w:val="000A07C3"/>
    <w:rsid w:val="000A0B98"/>
    <w:rsid w:val="000A0E77"/>
    <w:rsid w:val="000A0FC6"/>
    <w:rsid w:val="000A14E3"/>
    <w:rsid w:val="000A1553"/>
    <w:rsid w:val="000A1BA5"/>
    <w:rsid w:val="000A1E95"/>
    <w:rsid w:val="000A37A5"/>
    <w:rsid w:val="000A380C"/>
    <w:rsid w:val="000A4158"/>
    <w:rsid w:val="000A429D"/>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643"/>
    <w:rsid w:val="000B09B7"/>
    <w:rsid w:val="000B0C8C"/>
    <w:rsid w:val="000B3216"/>
    <w:rsid w:val="000B328E"/>
    <w:rsid w:val="000B3520"/>
    <w:rsid w:val="000B3751"/>
    <w:rsid w:val="000B4996"/>
    <w:rsid w:val="000B5FA6"/>
    <w:rsid w:val="000B66A6"/>
    <w:rsid w:val="000B7123"/>
    <w:rsid w:val="000B7743"/>
    <w:rsid w:val="000C0433"/>
    <w:rsid w:val="000C0467"/>
    <w:rsid w:val="000C06E1"/>
    <w:rsid w:val="000C16C7"/>
    <w:rsid w:val="000C18FC"/>
    <w:rsid w:val="000C1C32"/>
    <w:rsid w:val="000C21E2"/>
    <w:rsid w:val="000C2908"/>
    <w:rsid w:val="000C2EDE"/>
    <w:rsid w:val="000C33A8"/>
    <w:rsid w:val="000C34D6"/>
    <w:rsid w:val="000C3A02"/>
    <w:rsid w:val="000C3C8D"/>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0B23"/>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2FBA"/>
    <w:rsid w:val="000F326B"/>
    <w:rsid w:val="000F3414"/>
    <w:rsid w:val="000F3789"/>
    <w:rsid w:val="000F3D9B"/>
    <w:rsid w:val="000F4093"/>
    <w:rsid w:val="000F4171"/>
    <w:rsid w:val="000F495B"/>
    <w:rsid w:val="000F5299"/>
    <w:rsid w:val="000F5484"/>
    <w:rsid w:val="000F54CB"/>
    <w:rsid w:val="000F5E17"/>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A99"/>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521"/>
    <w:rsid w:val="00110A3B"/>
    <w:rsid w:val="0011166D"/>
    <w:rsid w:val="00111A44"/>
    <w:rsid w:val="00111D34"/>
    <w:rsid w:val="00112C0B"/>
    <w:rsid w:val="00113A32"/>
    <w:rsid w:val="00113FDB"/>
    <w:rsid w:val="00114239"/>
    <w:rsid w:val="0011474F"/>
    <w:rsid w:val="00114951"/>
    <w:rsid w:val="00114BBB"/>
    <w:rsid w:val="00114C0D"/>
    <w:rsid w:val="00115094"/>
    <w:rsid w:val="00115CE3"/>
    <w:rsid w:val="0011635F"/>
    <w:rsid w:val="00116625"/>
    <w:rsid w:val="00116645"/>
    <w:rsid w:val="001166C9"/>
    <w:rsid w:val="00116886"/>
    <w:rsid w:val="00116F48"/>
    <w:rsid w:val="00117638"/>
    <w:rsid w:val="00117B9E"/>
    <w:rsid w:val="00117E64"/>
    <w:rsid w:val="00120CA6"/>
    <w:rsid w:val="0012163A"/>
    <w:rsid w:val="00121A39"/>
    <w:rsid w:val="00121EA3"/>
    <w:rsid w:val="001220C2"/>
    <w:rsid w:val="00122904"/>
    <w:rsid w:val="00123387"/>
    <w:rsid w:val="001234DE"/>
    <w:rsid w:val="001238A9"/>
    <w:rsid w:val="00123C89"/>
    <w:rsid w:val="00123CEF"/>
    <w:rsid w:val="00123EFD"/>
    <w:rsid w:val="001241FF"/>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42A"/>
    <w:rsid w:val="001378A7"/>
    <w:rsid w:val="00137A41"/>
    <w:rsid w:val="0014065E"/>
    <w:rsid w:val="001407A4"/>
    <w:rsid w:val="0014081A"/>
    <w:rsid w:val="0014082B"/>
    <w:rsid w:val="0014085A"/>
    <w:rsid w:val="001411D6"/>
    <w:rsid w:val="001412EA"/>
    <w:rsid w:val="00141C77"/>
    <w:rsid w:val="00142397"/>
    <w:rsid w:val="00142B70"/>
    <w:rsid w:val="00142FE3"/>
    <w:rsid w:val="00142FFF"/>
    <w:rsid w:val="00143505"/>
    <w:rsid w:val="00143506"/>
    <w:rsid w:val="001435AA"/>
    <w:rsid w:val="00143AAA"/>
    <w:rsid w:val="00143C92"/>
    <w:rsid w:val="00143D18"/>
    <w:rsid w:val="00143E64"/>
    <w:rsid w:val="001440FC"/>
    <w:rsid w:val="0014512D"/>
    <w:rsid w:val="001453CA"/>
    <w:rsid w:val="001469E3"/>
    <w:rsid w:val="00146E07"/>
    <w:rsid w:val="00147738"/>
    <w:rsid w:val="0015000D"/>
    <w:rsid w:val="0015071E"/>
    <w:rsid w:val="001509C6"/>
    <w:rsid w:val="00150EBC"/>
    <w:rsid w:val="00152604"/>
    <w:rsid w:val="001527DC"/>
    <w:rsid w:val="001532D1"/>
    <w:rsid w:val="001536E8"/>
    <w:rsid w:val="00153A30"/>
    <w:rsid w:val="00153ADA"/>
    <w:rsid w:val="00153C23"/>
    <w:rsid w:val="00153D16"/>
    <w:rsid w:val="001544F0"/>
    <w:rsid w:val="0015464C"/>
    <w:rsid w:val="001549F5"/>
    <w:rsid w:val="00155034"/>
    <w:rsid w:val="001550CC"/>
    <w:rsid w:val="001554CE"/>
    <w:rsid w:val="00155CC5"/>
    <w:rsid w:val="001563C6"/>
    <w:rsid w:val="00157310"/>
    <w:rsid w:val="00157421"/>
    <w:rsid w:val="00157AE5"/>
    <w:rsid w:val="00157C75"/>
    <w:rsid w:val="00160047"/>
    <w:rsid w:val="0016013A"/>
    <w:rsid w:val="001605FD"/>
    <w:rsid w:val="001606C2"/>
    <w:rsid w:val="00160A29"/>
    <w:rsid w:val="00160DB1"/>
    <w:rsid w:val="00161653"/>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4B7"/>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5D7C"/>
    <w:rsid w:val="001766C8"/>
    <w:rsid w:val="00176DC6"/>
    <w:rsid w:val="001770AC"/>
    <w:rsid w:val="001770AD"/>
    <w:rsid w:val="001772C8"/>
    <w:rsid w:val="00177516"/>
    <w:rsid w:val="00177D25"/>
    <w:rsid w:val="001803FF"/>
    <w:rsid w:val="00180473"/>
    <w:rsid w:val="0018058C"/>
    <w:rsid w:val="0018071A"/>
    <w:rsid w:val="00180DAA"/>
    <w:rsid w:val="00181A34"/>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246"/>
    <w:rsid w:val="001906FF"/>
    <w:rsid w:val="00190B99"/>
    <w:rsid w:val="00190EB5"/>
    <w:rsid w:val="00190F6C"/>
    <w:rsid w:val="001919A5"/>
    <w:rsid w:val="00191CF0"/>
    <w:rsid w:val="00192AC3"/>
    <w:rsid w:val="001930EF"/>
    <w:rsid w:val="00193206"/>
    <w:rsid w:val="00193236"/>
    <w:rsid w:val="001932CC"/>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376"/>
    <w:rsid w:val="001A03A4"/>
    <w:rsid w:val="001A05F5"/>
    <w:rsid w:val="001A06B6"/>
    <w:rsid w:val="001A08B0"/>
    <w:rsid w:val="001A0CCC"/>
    <w:rsid w:val="001A10BA"/>
    <w:rsid w:val="001A1CA5"/>
    <w:rsid w:val="001A260D"/>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0F30"/>
    <w:rsid w:val="001B19E4"/>
    <w:rsid w:val="001B220B"/>
    <w:rsid w:val="001B2775"/>
    <w:rsid w:val="001B293D"/>
    <w:rsid w:val="001B352F"/>
    <w:rsid w:val="001B3C20"/>
    <w:rsid w:val="001B3EF4"/>
    <w:rsid w:val="001B52C2"/>
    <w:rsid w:val="001B5E0B"/>
    <w:rsid w:val="001B5E4E"/>
    <w:rsid w:val="001B5EAE"/>
    <w:rsid w:val="001B604F"/>
    <w:rsid w:val="001B61AC"/>
    <w:rsid w:val="001B6297"/>
    <w:rsid w:val="001B65AD"/>
    <w:rsid w:val="001B6641"/>
    <w:rsid w:val="001B689A"/>
    <w:rsid w:val="001B696B"/>
    <w:rsid w:val="001B69A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8BA"/>
    <w:rsid w:val="001C3AFA"/>
    <w:rsid w:val="001C44B9"/>
    <w:rsid w:val="001C4A27"/>
    <w:rsid w:val="001C4E79"/>
    <w:rsid w:val="001C4F7E"/>
    <w:rsid w:val="001C4F96"/>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1FF"/>
    <w:rsid w:val="001D48D0"/>
    <w:rsid w:val="001D49A2"/>
    <w:rsid w:val="001D50DB"/>
    <w:rsid w:val="001D5181"/>
    <w:rsid w:val="001D533D"/>
    <w:rsid w:val="001D53BD"/>
    <w:rsid w:val="001D5707"/>
    <w:rsid w:val="001D623B"/>
    <w:rsid w:val="001D674C"/>
    <w:rsid w:val="001D6AF2"/>
    <w:rsid w:val="001D7149"/>
    <w:rsid w:val="001D7163"/>
    <w:rsid w:val="001D741C"/>
    <w:rsid w:val="001D785D"/>
    <w:rsid w:val="001E00B5"/>
    <w:rsid w:val="001E0A06"/>
    <w:rsid w:val="001E0AA0"/>
    <w:rsid w:val="001E1D64"/>
    <w:rsid w:val="001E2544"/>
    <w:rsid w:val="001E2A0B"/>
    <w:rsid w:val="001E2AC5"/>
    <w:rsid w:val="001E2C14"/>
    <w:rsid w:val="001E3542"/>
    <w:rsid w:val="001E35A7"/>
    <w:rsid w:val="001E36ED"/>
    <w:rsid w:val="001E3882"/>
    <w:rsid w:val="001E3967"/>
    <w:rsid w:val="001E3F60"/>
    <w:rsid w:val="001E4479"/>
    <w:rsid w:val="001E44AD"/>
    <w:rsid w:val="001E4C9F"/>
    <w:rsid w:val="001E4E6D"/>
    <w:rsid w:val="001E5D00"/>
    <w:rsid w:val="001E61B5"/>
    <w:rsid w:val="001E6AB2"/>
    <w:rsid w:val="001E7149"/>
    <w:rsid w:val="001E7EDF"/>
    <w:rsid w:val="001F00A2"/>
    <w:rsid w:val="001F04AC"/>
    <w:rsid w:val="001F071B"/>
    <w:rsid w:val="001F0964"/>
    <w:rsid w:val="001F0AFF"/>
    <w:rsid w:val="001F117B"/>
    <w:rsid w:val="001F13B3"/>
    <w:rsid w:val="001F13DE"/>
    <w:rsid w:val="001F15A7"/>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9B0"/>
    <w:rsid w:val="001F4B21"/>
    <w:rsid w:val="001F4FE6"/>
    <w:rsid w:val="001F5ED4"/>
    <w:rsid w:val="001F630F"/>
    <w:rsid w:val="001F66D4"/>
    <w:rsid w:val="001F6D16"/>
    <w:rsid w:val="001F6E7C"/>
    <w:rsid w:val="001F7E64"/>
    <w:rsid w:val="001F7F7A"/>
    <w:rsid w:val="00200147"/>
    <w:rsid w:val="0020049B"/>
    <w:rsid w:val="002012A2"/>
    <w:rsid w:val="00201C76"/>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105B"/>
    <w:rsid w:val="0021259F"/>
    <w:rsid w:val="0021265F"/>
    <w:rsid w:val="00213041"/>
    <w:rsid w:val="00213B81"/>
    <w:rsid w:val="00213EDC"/>
    <w:rsid w:val="00214086"/>
    <w:rsid w:val="002149DE"/>
    <w:rsid w:val="00214ED0"/>
    <w:rsid w:val="002151EF"/>
    <w:rsid w:val="00215E17"/>
    <w:rsid w:val="00216641"/>
    <w:rsid w:val="002166C0"/>
    <w:rsid w:val="00216ACF"/>
    <w:rsid w:val="0021796F"/>
    <w:rsid w:val="00217A4F"/>
    <w:rsid w:val="00217B3C"/>
    <w:rsid w:val="00217CB1"/>
    <w:rsid w:val="00217FB1"/>
    <w:rsid w:val="00220678"/>
    <w:rsid w:val="00221744"/>
    <w:rsid w:val="0022175D"/>
    <w:rsid w:val="002217AC"/>
    <w:rsid w:val="002219C8"/>
    <w:rsid w:val="00221A7D"/>
    <w:rsid w:val="00221B2E"/>
    <w:rsid w:val="0022201C"/>
    <w:rsid w:val="0022204F"/>
    <w:rsid w:val="002221BA"/>
    <w:rsid w:val="00222B2F"/>
    <w:rsid w:val="00222ECC"/>
    <w:rsid w:val="00222F16"/>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1F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59"/>
    <w:rsid w:val="00242C64"/>
    <w:rsid w:val="00242EB8"/>
    <w:rsid w:val="00242FE9"/>
    <w:rsid w:val="002432EC"/>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957"/>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57E89"/>
    <w:rsid w:val="00260345"/>
    <w:rsid w:val="002605C3"/>
    <w:rsid w:val="0026078A"/>
    <w:rsid w:val="002608E1"/>
    <w:rsid w:val="00260954"/>
    <w:rsid w:val="00260A9E"/>
    <w:rsid w:val="00260DBE"/>
    <w:rsid w:val="002610C9"/>
    <w:rsid w:val="00262C92"/>
    <w:rsid w:val="002630EC"/>
    <w:rsid w:val="002631C6"/>
    <w:rsid w:val="002636C1"/>
    <w:rsid w:val="002638EC"/>
    <w:rsid w:val="00263A6F"/>
    <w:rsid w:val="00263E0D"/>
    <w:rsid w:val="00264201"/>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18AF"/>
    <w:rsid w:val="00281C6B"/>
    <w:rsid w:val="00282258"/>
    <w:rsid w:val="002826E5"/>
    <w:rsid w:val="00282914"/>
    <w:rsid w:val="002838FA"/>
    <w:rsid w:val="00283C6A"/>
    <w:rsid w:val="00283D28"/>
    <w:rsid w:val="00284D8B"/>
    <w:rsid w:val="00284ECA"/>
    <w:rsid w:val="00285834"/>
    <w:rsid w:val="00285C29"/>
    <w:rsid w:val="00286574"/>
    <w:rsid w:val="002870B3"/>
    <w:rsid w:val="00287248"/>
    <w:rsid w:val="0029073B"/>
    <w:rsid w:val="002911A8"/>
    <w:rsid w:val="00291574"/>
    <w:rsid w:val="00291AF5"/>
    <w:rsid w:val="00291B47"/>
    <w:rsid w:val="00291E51"/>
    <w:rsid w:val="00291EBD"/>
    <w:rsid w:val="00291F06"/>
    <w:rsid w:val="002921FD"/>
    <w:rsid w:val="0029249C"/>
    <w:rsid w:val="00292717"/>
    <w:rsid w:val="00292B83"/>
    <w:rsid w:val="00292DDE"/>
    <w:rsid w:val="00292DEB"/>
    <w:rsid w:val="00292FFC"/>
    <w:rsid w:val="002935D4"/>
    <w:rsid w:val="00293DEB"/>
    <w:rsid w:val="002940C8"/>
    <w:rsid w:val="00294374"/>
    <w:rsid w:val="00294534"/>
    <w:rsid w:val="00294F2E"/>
    <w:rsid w:val="00294F5E"/>
    <w:rsid w:val="00295870"/>
    <w:rsid w:val="00295AA0"/>
    <w:rsid w:val="00295B8B"/>
    <w:rsid w:val="00295C42"/>
    <w:rsid w:val="00295D97"/>
    <w:rsid w:val="00295F92"/>
    <w:rsid w:val="00295FE7"/>
    <w:rsid w:val="00296397"/>
    <w:rsid w:val="002964CA"/>
    <w:rsid w:val="00296892"/>
    <w:rsid w:val="00296E42"/>
    <w:rsid w:val="00297474"/>
    <w:rsid w:val="00297839"/>
    <w:rsid w:val="00297960"/>
    <w:rsid w:val="002A02F1"/>
    <w:rsid w:val="002A096C"/>
    <w:rsid w:val="002A0D3D"/>
    <w:rsid w:val="002A162C"/>
    <w:rsid w:val="002A1B87"/>
    <w:rsid w:val="002A1CAD"/>
    <w:rsid w:val="002A1F3D"/>
    <w:rsid w:val="002A1F96"/>
    <w:rsid w:val="002A25C2"/>
    <w:rsid w:val="002A2BBD"/>
    <w:rsid w:val="002A2E72"/>
    <w:rsid w:val="002A369D"/>
    <w:rsid w:val="002A3D25"/>
    <w:rsid w:val="002A3E59"/>
    <w:rsid w:val="002A50CB"/>
    <w:rsid w:val="002A550E"/>
    <w:rsid w:val="002A5580"/>
    <w:rsid w:val="002A55AC"/>
    <w:rsid w:val="002A57E9"/>
    <w:rsid w:val="002A586A"/>
    <w:rsid w:val="002A58BE"/>
    <w:rsid w:val="002A5C5E"/>
    <w:rsid w:val="002A5C7B"/>
    <w:rsid w:val="002A6AC0"/>
    <w:rsid w:val="002A6C5E"/>
    <w:rsid w:val="002A6EA3"/>
    <w:rsid w:val="002A700D"/>
    <w:rsid w:val="002A71B5"/>
    <w:rsid w:val="002A7206"/>
    <w:rsid w:val="002A736D"/>
    <w:rsid w:val="002A73A3"/>
    <w:rsid w:val="002A7525"/>
    <w:rsid w:val="002A773B"/>
    <w:rsid w:val="002A7F70"/>
    <w:rsid w:val="002B01A8"/>
    <w:rsid w:val="002B0206"/>
    <w:rsid w:val="002B037E"/>
    <w:rsid w:val="002B0640"/>
    <w:rsid w:val="002B0CF7"/>
    <w:rsid w:val="002B13BE"/>
    <w:rsid w:val="002B154A"/>
    <w:rsid w:val="002B1756"/>
    <w:rsid w:val="002B2452"/>
    <w:rsid w:val="002B286A"/>
    <w:rsid w:val="002B2E08"/>
    <w:rsid w:val="002B3272"/>
    <w:rsid w:val="002B3690"/>
    <w:rsid w:val="002B3844"/>
    <w:rsid w:val="002B3A70"/>
    <w:rsid w:val="002B3B6A"/>
    <w:rsid w:val="002B4115"/>
    <w:rsid w:val="002B4653"/>
    <w:rsid w:val="002B4695"/>
    <w:rsid w:val="002B48D7"/>
    <w:rsid w:val="002B5CCA"/>
    <w:rsid w:val="002B62DE"/>
    <w:rsid w:val="002B6AF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5792"/>
    <w:rsid w:val="002F653D"/>
    <w:rsid w:val="002F6E45"/>
    <w:rsid w:val="002F712A"/>
    <w:rsid w:val="002F79C6"/>
    <w:rsid w:val="002F7FC3"/>
    <w:rsid w:val="00300139"/>
    <w:rsid w:val="00300156"/>
    <w:rsid w:val="003004BB"/>
    <w:rsid w:val="003005F2"/>
    <w:rsid w:val="00300964"/>
    <w:rsid w:val="00300B56"/>
    <w:rsid w:val="0030147C"/>
    <w:rsid w:val="00301785"/>
    <w:rsid w:val="003018F6"/>
    <w:rsid w:val="00302017"/>
    <w:rsid w:val="00302967"/>
    <w:rsid w:val="003033E3"/>
    <w:rsid w:val="00303979"/>
    <w:rsid w:val="00303B97"/>
    <w:rsid w:val="0030405C"/>
    <w:rsid w:val="003040C4"/>
    <w:rsid w:val="00304280"/>
    <w:rsid w:val="003046AE"/>
    <w:rsid w:val="0030542F"/>
    <w:rsid w:val="00305A96"/>
    <w:rsid w:val="00305D28"/>
    <w:rsid w:val="00305F3C"/>
    <w:rsid w:val="00305F6F"/>
    <w:rsid w:val="00306241"/>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BBC"/>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64A"/>
    <w:rsid w:val="0031778E"/>
    <w:rsid w:val="00317847"/>
    <w:rsid w:val="003179F8"/>
    <w:rsid w:val="00317C6B"/>
    <w:rsid w:val="00320060"/>
    <w:rsid w:val="003204BB"/>
    <w:rsid w:val="00320FA6"/>
    <w:rsid w:val="00321246"/>
    <w:rsid w:val="0032190E"/>
    <w:rsid w:val="00321E9E"/>
    <w:rsid w:val="00321F3E"/>
    <w:rsid w:val="003227E6"/>
    <w:rsid w:val="00322BFA"/>
    <w:rsid w:val="00323005"/>
    <w:rsid w:val="00323338"/>
    <w:rsid w:val="0032334B"/>
    <w:rsid w:val="003233EB"/>
    <w:rsid w:val="00323A97"/>
    <w:rsid w:val="00323ADF"/>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1DF8"/>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85A"/>
    <w:rsid w:val="00347967"/>
    <w:rsid w:val="003507E8"/>
    <w:rsid w:val="00350BFD"/>
    <w:rsid w:val="003511A0"/>
    <w:rsid w:val="00351582"/>
    <w:rsid w:val="00351930"/>
    <w:rsid w:val="00351AD1"/>
    <w:rsid w:val="00351C38"/>
    <w:rsid w:val="00351D5C"/>
    <w:rsid w:val="00352B8F"/>
    <w:rsid w:val="00353FE5"/>
    <w:rsid w:val="00354551"/>
    <w:rsid w:val="003547D2"/>
    <w:rsid w:val="00354892"/>
    <w:rsid w:val="003548EE"/>
    <w:rsid w:val="00354CE7"/>
    <w:rsid w:val="00354DC0"/>
    <w:rsid w:val="00354E58"/>
    <w:rsid w:val="00356D2E"/>
    <w:rsid w:val="00357000"/>
    <w:rsid w:val="003571DB"/>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6F"/>
    <w:rsid w:val="003644A6"/>
    <w:rsid w:val="00364E99"/>
    <w:rsid w:val="003650B3"/>
    <w:rsid w:val="0036591E"/>
    <w:rsid w:val="003660C3"/>
    <w:rsid w:val="003667FC"/>
    <w:rsid w:val="00366BB5"/>
    <w:rsid w:val="00367295"/>
    <w:rsid w:val="00367493"/>
    <w:rsid w:val="003674D6"/>
    <w:rsid w:val="00367652"/>
    <w:rsid w:val="00367672"/>
    <w:rsid w:val="003676EF"/>
    <w:rsid w:val="00367DD4"/>
    <w:rsid w:val="00367EF0"/>
    <w:rsid w:val="00370554"/>
    <w:rsid w:val="0037092E"/>
    <w:rsid w:val="00370BB0"/>
    <w:rsid w:val="00371338"/>
    <w:rsid w:val="003718F6"/>
    <w:rsid w:val="00371A4B"/>
    <w:rsid w:val="00371BAF"/>
    <w:rsid w:val="00371BCB"/>
    <w:rsid w:val="00372047"/>
    <w:rsid w:val="0037227C"/>
    <w:rsid w:val="003725D9"/>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2C8"/>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160"/>
    <w:rsid w:val="003A23A1"/>
    <w:rsid w:val="003A2ECF"/>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3C1"/>
    <w:rsid w:val="003B066C"/>
    <w:rsid w:val="003B08DF"/>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2E0B"/>
    <w:rsid w:val="003C30A0"/>
    <w:rsid w:val="003C370B"/>
    <w:rsid w:val="003C4279"/>
    <w:rsid w:val="003C4E77"/>
    <w:rsid w:val="003C5336"/>
    <w:rsid w:val="003C5C5C"/>
    <w:rsid w:val="003C5ECB"/>
    <w:rsid w:val="003C61E0"/>
    <w:rsid w:val="003C6496"/>
    <w:rsid w:val="003C6B88"/>
    <w:rsid w:val="003C6C3B"/>
    <w:rsid w:val="003C6C9C"/>
    <w:rsid w:val="003C6D2A"/>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AA"/>
    <w:rsid w:val="00411385"/>
    <w:rsid w:val="00411E25"/>
    <w:rsid w:val="00411F89"/>
    <w:rsid w:val="0041229C"/>
    <w:rsid w:val="00412544"/>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01"/>
    <w:rsid w:val="004340D9"/>
    <w:rsid w:val="004342C6"/>
    <w:rsid w:val="004344F1"/>
    <w:rsid w:val="00434542"/>
    <w:rsid w:val="004348D1"/>
    <w:rsid w:val="00434D6C"/>
    <w:rsid w:val="00434FED"/>
    <w:rsid w:val="00435025"/>
    <w:rsid w:val="0043508A"/>
    <w:rsid w:val="00435358"/>
    <w:rsid w:val="00436627"/>
    <w:rsid w:val="0043662D"/>
    <w:rsid w:val="004366AF"/>
    <w:rsid w:val="00436EEF"/>
    <w:rsid w:val="00436F3D"/>
    <w:rsid w:val="00436F80"/>
    <w:rsid w:val="00437096"/>
    <w:rsid w:val="0043720E"/>
    <w:rsid w:val="00437C7C"/>
    <w:rsid w:val="00440999"/>
    <w:rsid w:val="00441428"/>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5D25"/>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7BF"/>
    <w:rsid w:val="00453B7F"/>
    <w:rsid w:val="00453C8F"/>
    <w:rsid w:val="00453F03"/>
    <w:rsid w:val="00453FC7"/>
    <w:rsid w:val="004540F5"/>
    <w:rsid w:val="00454EE1"/>
    <w:rsid w:val="00455246"/>
    <w:rsid w:val="00455A3D"/>
    <w:rsid w:val="00456089"/>
    <w:rsid w:val="004561CE"/>
    <w:rsid w:val="00456B4D"/>
    <w:rsid w:val="004573C7"/>
    <w:rsid w:val="00460446"/>
    <w:rsid w:val="004607C0"/>
    <w:rsid w:val="00460873"/>
    <w:rsid w:val="00460F60"/>
    <w:rsid w:val="0046182B"/>
    <w:rsid w:val="0046195E"/>
    <w:rsid w:val="00461CF4"/>
    <w:rsid w:val="00461F33"/>
    <w:rsid w:val="00462591"/>
    <w:rsid w:val="00462617"/>
    <w:rsid w:val="00462F4F"/>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1EA"/>
    <w:rsid w:val="00470486"/>
    <w:rsid w:val="0047063C"/>
    <w:rsid w:val="00470846"/>
    <w:rsid w:val="0047092C"/>
    <w:rsid w:val="00470EF9"/>
    <w:rsid w:val="004711A1"/>
    <w:rsid w:val="0047180F"/>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29"/>
    <w:rsid w:val="00475C57"/>
    <w:rsid w:val="004760FB"/>
    <w:rsid w:val="0047670A"/>
    <w:rsid w:val="0047727E"/>
    <w:rsid w:val="00477325"/>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3A9"/>
    <w:rsid w:val="004865D9"/>
    <w:rsid w:val="00486774"/>
    <w:rsid w:val="00486AFB"/>
    <w:rsid w:val="00486E98"/>
    <w:rsid w:val="0048737A"/>
    <w:rsid w:val="0048743A"/>
    <w:rsid w:val="00487A92"/>
    <w:rsid w:val="004901FA"/>
    <w:rsid w:val="004902FD"/>
    <w:rsid w:val="00490327"/>
    <w:rsid w:val="00490492"/>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97E07"/>
    <w:rsid w:val="004A01A7"/>
    <w:rsid w:val="004A02F7"/>
    <w:rsid w:val="004A0793"/>
    <w:rsid w:val="004A0A9B"/>
    <w:rsid w:val="004A0EEC"/>
    <w:rsid w:val="004A0F8D"/>
    <w:rsid w:val="004A19C4"/>
    <w:rsid w:val="004A1DC1"/>
    <w:rsid w:val="004A275D"/>
    <w:rsid w:val="004A2A53"/>
    <w:rsid w:val="004A30DB"/>
    <w:rsid w:val="004A3310"/>
    <w:rsid w:val="004A33D3"/>
    <w:rsid w:val="004A36D5"/>
    <w:rsid w:val="004A3748"/>
    <w:rsid w:val="004A3AC1"/>
    <w:rsid w:val="004A41A6"/>
    <w:rsid w:val="004A4421"/>
    <w:rsid w:val="004A48EB"/>
    <w:rsid w:val="004A494E"/>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5D19"/>
    <w:rsid w:val="004B643F"/>
    <w:rsid w:val="004B64D6"/>
    <w:rsid w:val="004B6726"/>
    <w:rsid w:val="004B6863"/>
    <w:rsid w:val="004B6A5B"/>
    <w:rsid w:val="004B6AEB"/>
    <w:rsid w:val="004B6BB1"/>
    <w:rsid w:val="004B6F93"/>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7C8"/>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1CA"/>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4CD"/>
    <w:rsid w:val="004E38E5"/>
    <w:rsid w:val="004E3A9C"/>
    <w:rsid w:val="004E3EAD"/>
    <w:rsid w:val="004E4139"/>
    <w:rsid w:val="004E4800"/>
    <w:rsid w:val="004E49FF"/>
    <w:rsid w:val="004E4B0B"/>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8C2"/>
    <w:rsid w:val="004F484E"/>
    <w:rsid w:val="004F48D9"/>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086"/>
    <w:rsid w:val="005072DC"/>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5CD6"/>
    <w:rsid w:val="005261E9"/>
    <w:rsid w:val="00526D8D"/>
    <w:rsid w:val="00526F67"/>
    <w:rsid w:val="00526FAC"/>
    <w:rsid w:val="0052724E"/>
    <w:rsid w:val="005274DC"/>
    <w:rsid w:val="0052781E"/>
    <w:rsid w:val="00527BBC"/>
    <w:rsid w:val="005307EC"/>
    <w:rsid w:val="00530888"/>
    <w:rsid w:val="00530A28"/>
    <w:rsid w:val="005311E9"/>
    <w:rsid w:val="005313D3"/>
    <w:rsid w:val="005329B1"/>
    <w:rsid w:val="00533631"/>
    <w:rsid w:val="00533759"/>
    <w:rsid w:val="00533F35"/>
    <w:rsid w:val="00534185"/>
    <w:rsid w:val="00534774"/>
    <w:rsid w:val="00534970"/>
    <w:rsid w:val="00534BA3"/>
    <w:rsid w:val="00534DDF"/>
    <w:rsid w:val="00535AC2"/>
    <w:rsid w:val="00535B3C"/>
    <w:rsid w:val="00535B8A"/>
    <w:rsid w:val="00535FC6"/>
    <w:rsid w:val="005369C8"/>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3DE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98F"/>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0A0"/>
    <w:rsid w:val="00562115"/>
    <w:rsid w:val="0056258F"/>
    <w:rsid w:val="00563BDF"/>
    <w:rsid w:val="00563E43"/>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C2D"/>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6E20"/>
    <w:rsid w:val="005872D9"/>
    <w:rsid w:val="005872F6"/>
    <w:rsid w:val="00587753"/>
    <w:rsid w:val="00587C30"/>
    <w:rsid w:val="00590057"/>
    <w:rsid w:val="0059019D"/>
    <w:rsid w:val="00590490"/>
    <w:rsid w:val="0059049C"/>
    <w:rsid w:val="00590EDD"/>
    <w:rsid w:val="00591416"/>
    <w:rsid w:val="005920F8"/>
    <w:rsid w:val="00592379"/>
    <w:rsid w:val="005925D3"/>
    <w:rsid w:val="00592C59"/>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1FED"/>
    <w:rsid w:val="005A200C"/>
    <w:rsid w:val="005A237B"/>
    <w:rsid w:val="005A29EC"/>
    <w:rsid w:val="005A3032"/>
    <w:rsid w:val="005A3A5B"/>
    <w:rsid w:val="005A3B99"/>
    <w:rsid w:val="005A4029"/>
    <w:rsid w:val="005A4036"/>
    <w:rsid w:val="005A48F8"/>
    <w:rsid w:val="005A4948"/>
    <w:rsid w:val="005A4C60"/>
    <w:rsid w:val="005A4E63"/>
    <w:rsid w:val="005A4E8D"/>
    <w:rsid w:val="005A5076"/>
    <w:rsid w:val="005A5158"/>
    <w:rsid w:val="005A55DE"/>
    <w:rsid w:val="005A5A6B"/>
    <w:rsid w:val="005A5D68"/>
    <w:rsid w:val="005A5E82"/>
    <w:rsid w:val="005A5FF0"/>
    <w:rsid w:val="005A651F"/>
    <w:rsid w:val="005A6687"/>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4C3"/>
    <w:rsid w:val="005C18A2"/>
    <w:rsid w:val="005C1D15"/>
    <w:rsid w:val="005C24AE"/>
    <w:rsid w:val="005C372C"/>
    <w:rsid w:val="005C3A7C"/>
    <w:rsid w:val="005C409B"/>
    <w:rsid w:val="005C449D"/>
    <w:rsid w:val="005C48DF"/>
    <w:rsid w:val="005C49C4"/>
    <w:rsid w:val="005C50C7"/>
    <w:rsid w:val="005C524D"/>
    <w:rsid w:val="005C556F"/>
    <w:rsid w:val="005C5ACE"/>
    <w:rsid w:val="005C5D07"/>
    <w:rsid w:val="005C5DAB"/>
    <w:rsid w:val="005C6358"/>
    <w:rsid w:val="005C6A62"/>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07F0"/>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2E09"/>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7CD"/>
    <w:rsid w:val="006072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3F6"/>
    <w:rsid w:val="006157AC"/>
    <w:rsid w:val="00615AA2"/>
    <w:rsid w:val="00615CF4"/>
    <w:rsid w:val="00615D26"/>
    <w:rsid w:val="00616026"/>
    <w:rsid w:val="006162A0"/>
    <w:rsid w:val="006165AB"/>
    <w:rsid w:val="006168AE"/>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3FEA"/>
    <w:rsid w:val="006241AA"/>
    <w:rsid w:val="006242AD"/>
    <w:rsid w:val="006242CA"/>
    <w:rsid w:val="00624776"/>
    <w:rsid w:val="00624B15"/>
    <w:rsid w:val="00625031"/>
    <w:rsid w:val="0062524D"/>
    <w:rsid w:val="006253BF"/>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D1A"/>
    <w:rsid w:val="00631EEC"/>
    <w:rsid w:val="00632295"/>
    <w:rsid w:val="00632A83"/>
    <w:rsid w:val="00632CEC"/>
    <w:rsid w:val="00632FE2"/>
    <w:rsid w:val="00633361"/>
    <w:rsid w:val="00633F91"/>
    <w:rsid w:val="006341BE"/>
    <w:rsid w:val="0063452C"/>
    <w:rsid w:val="00634C93"/>
    <w:rsid w:val="00634F8E"/>
    <w:rsid w:val="00635720"/>
    <w:rsid w:val="00636014"/>
    <w:rsid w:val="0063643E"/>
    <w:rsid w:val="00636883"/>
    <w:rsid w:val="00636A13"/>
    <w:rsid w:val="006405BB"/>
    <w:rsid w:val="0064066D"/>
    <w:rsid w:val="006407A2"/>
    <w:rsid w:val="00640A08"/>
    <w:rsid w:val="006412D6"/>
    <w:rsid w:val="00641562"/>
    <w:rsid w:val="00641799"/>
    <w:rsid w:val="00641959"/>
    <w:rsid w:val="00641B1C"/>
    <w:rsid w:val="00641CF9"/>
    <w:rsid w:val="00641EC1"/>
    <w:rsid w:val="00641F3F"/>
    <w:rsid w:val="00641F97"/>
    <w:rsid w:val="00642382"/>
    <w:rsid w:val="00642C83"/>
    <w:rsid w:val="00642EB8"/>
    <w:rsid w:val="006433CA"/>
    <w:rsid w:val="00643CFB"/>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0"/>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A3"/>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0AB"/>
    <w:rsid w:val="0068439E"/>
    <w:rsid w:val="006843CB"/>
    <w:rsid w:val="006844B3"/>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7E1"/>
    <w:rsid w:val="0069496B"/>
    <w:rsid w:val="00694EC5"/>
    <w:rsid w:val="00695607"/>
    <w:rsid w:val="00696110"/>
    <w:rsid w:val="006962EB"/>
    <w:rsid w:val="00696B54"/>
    <w:rsid w:val="006970B3"/>
    <w:rsid w:val="006971CF"/>
    <w:rsid w:val="006976DB"/>
    <w:rsid w:val="00697D4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197"/>
    <w:rsid w:val="006A7438"/>
    <w:rsid w:val="006A7488"/>
    <w:rsid w:val="006A74E5"/>
    <w:rsid w:val="006A7577"/>
    <w:rsid w:val="006A771A"/>
    <w:rsid w:val="006A7B89"/>
    <w:rsid w:val="006B0FEC"/>
    <w:rsid w:val="006B12DC"/>
    <w:rsid w:val="006B132A"/>
    <w:rsid w:val="006B13E9"/>
    <w:rsid w:val="006B19C2"/>
    <w:rsid w:val="006B19C4"/>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50B"/>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148"/>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28"/>
    <w:rsid w:val="00701858"/>
    <w:rsid w:val="00701A0A"/>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571E"/>
    <w:rsid w:val="00716527"/>
    <w:rsid w:val="007165E3"/>
    <w:rsid w:val="007167E2"/>
    <w:rsid w:val="00716BEE"/>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3FCC"/>
    <w:rsid w:val="0072467C"/>
    <w:rsid w:val="00724B18"/>
    <w:rsid w:val="00724F4A"/>
    <w:rsid w:val="007254F4"/>
    <w:rsid w:val="00725FBA"/>
    <w:rsid w:val="00726AF6"/>
    <w:rsid w:val="00726B07"/>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25FA"/>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47E77"/>
    <w:rsid w:val="00750124"/>
    <w:rsid w:val="00750282"/>
    <w:rsid w:val="00750341"/>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6FFA"/>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9C7"/>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BDA"/>
    <w:rsid w:val="00793E7F"/>
    <w:rsid w:val="00793F30"/>
    <w:rsid w:val="00794219"/>
    <w:rsid w:val="007945F0"/>
    <w:rsid w:val="00794661"/>
    <w:rsid w:val="0079475D"/>
    <w:rsid w:val="0079543F"/>
    <w:rsid w:val="00795C0B"/>
    <w:rsid w:val="007960FB"/>
    <w:rsid w:val="007969D3"/>
    <w:rsid w:val="00796E0C"/>
    <w:rsid w:val="007979B2"/>
    <w:rsid w:val="007A1EDF"/>
    <w:rsid w:val="007A2543"/>
    <w:rsid w:val="007A2DC7"/>
    <w:rsid w:val="007A2E3E"/>
    <w:rsid w:val="007A3347"/>
    <w:rsid w:val="007A3993"/>
    <w:rsid w:val="007A3BF3"/>
    <w:rsid w:val="007A3F4F"/>
    <w:rsid w:val="007A452C"/>
    <w:rsid w:val="007A4874"/>
    <w:rsid w:val="007A4C9A"/>
    <w:rsid w:val="007A4E46"/>
    <w:rsid w:val="007A5161"/>
    <w:rsid w:val="007A51FE"/>
    <w:rsid w:val="007A5379"/>
    <w:rsid w:val="007A6698"/>
    <w:rsid w:val="007A6A02"/>
    <w:rsid w:val="007A70AF"/>
    <w:rsid w:val="007A70E0"/>
    <w:rsid w:val="007A7A23"/>
    <w:rsid w:val="007B0051"/>
    <w:rsid w:val="007B1EF4"/>
    <w:rsid w:val="007B23BC"/>
    <w:rsid w:val="007B24B0"/>
    <w:rsid w:val="007B27A7"/>
    <w:rsid w:val="007B2A7D"/>
    <w:rsid w:val="007B3356"/>
    <w:rsid w:val="007B33E4"/>
    <w:rsid w:val="007B40BB"/>
    <w:rsid w:val="007B4348"/>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9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07DF7"/>
    <w:rsid w:val="008100DB"/>
    <w:rsid w:val="0081014C"/>
    <w:rsid w:val="00810461"/>
    <w:rsid w:val="008104AF"/>
    <w:rsid w:val="00810632"/>
    <w:rsid w:val="00810B43"/>
    <w:rsid w:val="00810BD5"/>
    <w:rsid w:val="00810CDF"/>
    <w:rsid w:val="00812597"/>
    <w:rsid w:val="00812C8C"/>
    <w:rsid w:val="00812CBF"/>
    <w:rsid w:val="00813253"/>
    <w:rsid w:val="00813B6A"/>
    <w:rsid w:val="00813ED0"/>
    <w:rsid w:val="00813F14"/>
    <w:rsid w:val="0081442D"/>
    <w:rsid w:val="008149E0"/>
    <w:rsid w:val="008157C2"/>
    <w:rsid w:val="008158B8"/>
    <w:rsid w:val="00815C71"/>
    <w:rsid w:val="008169C2"/>
    <w:rsid w:val="008169FC"/>
    <w:rsid w:val="00816DB3"/>
    <w:rsid w:val="00817196"/>
    <w:rsid w:val="00817B87"/>
    <w:rsid w:val="00817C5D"/>
    <w:rsid w:val="00817E49"/>
    <w:rsid w:val="0082010B"/>
    <w:rsid w:val="008203C1"/>
    <w:rsid w:val="0082062B"/>
    <w:rsid w:val="0082087F"/>
    <w:rsid w:val="00820917"/>
    <w:rsid w:val="00820AFB"/>
    <w:rsid w:val="00820FD0"/>
    <w:rsid w:val="008210B6"/>
    <w:rsid w:val="008213DA"/>
    <w:rsid w:val="00822C9A"/>
    <w:rsid w:val="008236A2"/>
    <w:rsid w:val="008237C0"/>
    <w:rsid w:val="0082489A"/>
    <w:rsid w:val="00824928"/>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A6A"/>
    <w:rsid w:val="00832E2B"/>
    <w:rsid w:val="00832E4D"/>
    <w:rsid w:val="008331A0"/>
    <w:rsid w:val="0083333C"/>
    <w:rsid w:val="0083361B"/>
    <w:rsid w:val="00833813"/>
    <w:rsid w:val="00833F28"/>
    <w:rsid w:val="008347E8"/>
    <w:rsid w:val="0083491F"/>
    <w:rsid w:val="0083495F"/>
    <w:rsid w:val="00834E7C"/>
    <w:rsid w:val="008350EE"/>
    <w:rsid w:val="008354F7"/>
    <w:rsid w:val="008356EB"/>
    <w:rsid w:val="008357C5"/>
    <w:rsid w:val="00835FD9"/>
    <w:rsid w:val="008362C4"/>
    <w:rsid w:val="008365D8"/>
    <w:rsid w:val="00836CCB"/>
    <w:rsid w:val="00837B4B"/>
    <w:rsid w:val="00837EF8"/>
    <w:rsid w:val="008401D0"/>
    <w:rsid w:val="00840240"/>
    <w:rsid w:val="008402D0"/>
    <w:rsid w:val="00841C1F"/>
    <w:rsid w:val="00842243"/>
    <w:rsid w:val="00842AAA"/>
    <w:rsid w:val="00842BCC"/>
    <w:rsid w:val="00842C1C"/>
    <w:rsid w:val="008436DD"/>
    <w:rsid w:val="00843714"/>
    <w:rsid w:val="008439A2"/>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AA3"/>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BE"/>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BB"/>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3ED2"/>
    <w:rsid w:val="008A4DB8"/>
    <w:rsid w:val="008A50DF"/>
    <w:rsid w:val="008A5286"/>
    <w:rsid w:val="008A52A2"/>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30E"/>
    <w:rsid w:val="008B27C3"/>
    <w:rsid w:val="008B2B6B"/>
    <w:rsid w:val="008B2DBD"/>
    <w:rsid w:val="008B31A8"/>
    <w:rsid w:val="008B3C02"/>
    <w:rsid w:val="008B3EC1"/>
    <w:rsid w:val="008B40BB"/>
    <w:rsid w:val="008B41A5"/>
    <w:rsid w:val="008B4206"/>
    <w:rsid w:val="008B4A2F"/>
    <w:rsid w:val="008B4E94"/>
    <w:rsid w:val="008B5365"/>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16C3"/>
    <w:rsid w:val="008C1801"/>
    <w:rsid w:val="008C1807"/>
    <w:rsid w:val="008C1EF6"/>
    <w:rsid w:val="008C20CE"/>
    <w:rsid w:val="008C2A2F"/>
    <w:rsid w:val="008C3225"/>
    <w:rsid w:val="008C3FED"/>
    <w:rsid w:val="008C450E"/>
    <w:rsid w:val="008C4785"/>
    <w:rsid w:val="008C5356"/>
    <w:rsid w:val="008C5490"/>
    <w:rsid w:val="008C5D1B"/>
    <w:rsid w:val="008C607F"/>
    <w:rsid w:val="008C6A73"/>
    <w:rsid w:val="008C6AA4"/>
    <w:rsid w:val="008C78CC"/>
    <w:rsid w:val="008C7F4D"/>
    <w:rsid w:val="008D00D8"/>
    <w:rsid w:val="008D057E"/>
    <w:rsid w:val="008D09E2"/>
    <w:rsid w:val="008D25A8"/>
    <w:rsid w:val="008D260F"/>
    <w:rsid w:val="008D2929"/>
    <w:rsid w:val="008D2D3F"/>
    <w:rsid w:val="008D2E92"/>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8E"/>
    <w:rsid w:val="008E21D7"/>
    <w:rsid w:val="008E235B"/>
    <w:rsid w:val="008E2555"/>
    <w:rsid w:val="008E26BA"/>
    <w:rsid w:val="008E2BED"/>
    <w:rsid w:val="008E3027"/>
    <w:rsid w:val="008E4197"/>
    <w:rsid w:val="008E4710"/>
    <w:rsid w:val="008E492D"/>
    <w:rsid w:val="008E4A70"/>
    <w:rsid w:val="008E5193"/>
    <w:rsid w:val="008E5722"/>
    <w:rsid w:val="008E5770"/>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071"/>
    <w:rsid w:val="009014BF"/>
    <w:rsid w:val="009018B0"/>
    <w:rsid w:val="00901E8B"/>
    <w:rsid w:val="00902068"/>
    <w:rsid w:val="009025AC"/>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CA6"/>
    <w:rsid w:val="00913F20"/>
    <w:rsid w:val="00914A5A"/>
    <w:rsid w:val="00914B79"/>
    <w:rsid w:val="00914F06"/>
    <w:rsid w:val="009154F1"/>
    <w:rsid w:val="0091570A"/>
    <w:rsid w:val="0091597E"/>
    <w:rsid w:val="00915B6A"/>
    <w:rsid w:val="00916300"/>
    <w:rsid w:val="0091752E"/>
    <w:rsid w:val="0091795E"/>
    <w:rsid w:val="00917FA2"/>
    <w:rsid w:val="009201B4"/>
    <w:rsid w:val="009203A2"/>
    <w:rsid w:val="0092105F"/>
    <w:rsid w:val="00921AA0"/>
    <w:rsid w:val="00921AAC"/>
    <w:rsid w:val="00921B35"/>
    <w:rsid w:val="00921B64"/>
    <w:rsid w:val="00921D17"/>
    <w:rsid w:val="00921F13"/>
    <w:rsid w:val="009221D1"/>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16"/>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3D2"/>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C2E"/>
    <w:rsid w:val="00944C8A"/>
    <w:rsid w:val="00944D6E"/>
    <w:rsid w:val="00944F87"/>
    <w:rsid w:val="009453A4"/>
    <w:rsid w:val="00945B6E"/>
    <w:rsid w:val="00945B8E"/>
    <w:rsid w:val="00945FBE"/>
    <w:rsid w:val="009463CF"/>
    <w:rsid w:val="009465CB"/>
    <w:rsid w:val="009468C3"/>
    <w:rsid w:val="00946DFF"/>
    <w:rsid w:val="00946E51"/>
    <w:rsid w:val="009473DE"/>
    <w:rsid w:val="00947A05"/>
    <w:rsid w:val="00947C35"/>
    <w:rsid w:val="00950438"/>
    <w:rsid w:val="0095092A"/>
    <w:rsid w:val="00950CCB"/>
    <w:rsid w:val="0095160F"/>
    <w:rsid w:val="00951D73"/>
    <w:rsid w:val="00952D54"/>
    <w:rsid w:val="00952E23"/>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DB8"/>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830"/>
    <w:rsid w:val="009649B9"/>
    <w:rsid w:val="00964A4F"/>
    <w:rsid w:val="00964B0B"/>
    <w:rsid w:val="009653EA"/>
    <w:rsid w:val="00965AD7"/>
    <w:rsid w:val="0096674C"/>
    <w:rsid w:val="00967041"/>
    <w:rsid w:val="0096744C"/>
    <w:rsid w:val="009700C7"/>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3F31"/>
    <w:rsid w:val="00974928"/>
    <w:rsid w:val="0097492D"/>
    <w:rsid w:val="0097513F"/>
    <w:rsid w:val="0097516F"/>
    <w:rsid w:val="009754BA"/>
    <w:rsid w:val="009759B0"/>
    <w:rsid w:val="00975F82"/>
    <w:rsid w:val="009765A9"/>
    <w:rsid w:val="00976646"/>
    <w:rsid w:val="0097668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82F"/>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0DD"/>
    <w:rsid w:val="00992EBB"/>
    <w:rsid w:val="00992F8C"/>
    <w:rsid w:val="009939D2"/>
    <w:rsid w:val="00993DCE"/>
    <w:rsid w:val="009946C3"/>
    <w:rsid w:val="0099470A"/>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7FA"/>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A7F71"/>
    <w:rsid w:val="009B058C"/>
    <w:rsid w:val="009B0774"/>
    <w:rsid w:val="009B0CE2"/>
    <w:rsid w:val="009B1153"/>
    <w:rsid w:val="009B22A1"/>
    <w:rsid w:val="009B2D72"/>
    <w:rsid w:val="009B2E2E"/>
    <w:rsid w:val="009B2EEF"/>
    <w:rsid w:val="009B2F1D"/>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07D"/>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2F51"/>
    <w:rsid w:val="009D33B8"/>
    <w:rsid w:val="009D3CB2"/>
    <w:rsid w:val="009D4500"/>
    <w:rsid w:val="009D48BA"/>
    <w:rsid w:val="009D4D16"/>
    <w:rsid w:val="009D4F7D"/>
    <w:rsid w:val="009D5051"/>
    <w:rsid w:val="009D5989"/>
    <w:rsid w:val="009D5F5E"/>
    <w:rsid w:val="009D6560"/>
    <w:rsid w:val="009D7122"/>
    <w:rsid w:val="009D79B9"/>
    <w:rsid w:val="009D7CA9"/>
    <w:rsid w:val="009D7E0C"/>
    <w:rsid w:val="009D7FA3"/>
    <w:rsid w:val="009E005D"/>
    <w:rsid w:val="009E029C"/>
    <w:rsid w:val="009E0D3D"/>
    <w:rsid w:val="009E1118"/>
    <w:rsid w:val="009E11CA"/>
    <w:rsid w:val="009E193F"/>
    <w:rsid w:val="009E1B48"/>
    <w:rsid w:val="009E1CBC"/>
    <w:rsid w:val="009E2366"/>
    <w:rsid w:val="009E28C5"/>
    <w:rsid w:val="009E2901"/>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9F74CA"/>
    <w:rsid w:val="00A001BE"/>
    <w:rsid w:val="00A0025B"/>
    <w:rsid w:val="00A004F6"/>
    <w:rsid w:val="00A007D2"/>
    <w:rsid w:val="00A01251"/>
    <w:rsid w:val="00A018A7"/>
    <w:rsid w:val="00A01B50"/>
    <w:rsid w:val="00A01EE4"/>
    <w:rsid w:val="00A022FF"/>
    <w:rsid w:val="00A02F7F"/>
    <w:rsid w:val="00A02F9D"/>
    <w:rsid w:val="00A0346D"/>
    <w:rsid w:val="00A03567"/>
    <w:rsid w:val="00A0382B"/>
    <w:rsid w:val="00A03DDE"/>
    <w:rsid w:val="00A03DE0"/>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0E3"/>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354"/>
    <w:rsid w:val="00A35984"/>
    <w:rsid w:val="00A36BE3"/>
    <w:rsid w:val="00A37A7A"/>
    <w:rsid w:val="00A37BC4"/>
    <w:rsid w:val="00A4030B"/>
    <w:rsid w:val="00A403FC"/>
    <w:rsid w:val="00A4044C"/>
    <w:rsid w:val="00A4048D"/>
    <w:rsid w:val="00A40CCA"/>
    <w:rsid w:val="00A40DB2"/>
    <w:rsid w:val="00A40DEA"/>
    <w:rsid w:val="00A4156B"/>
    <w:rsid w:val="00A4161C"/>
    <w:rsid w:val="00A4276C"/>
    <w:rsid w:val="00A436C2"/>
    <w:rsid w:val="00A44142"/>
    <w:rsid w:val="00A44726"/>
    <w:rsid w:val="00A44896"/>
    <w:rsid w:val="00A44C10"/>
    <w:rsid w:val="00A4612E"/>
    <w:rsid w:val="00A46503"/>
    <w:rsid w:val="00A47A44"/>
    <w:rsid w:val="00A47FE9"/>
    <w:rsid w:val="00A50670"/>
    <w:rsid w:val="00A50BCF"/>
    <w:rsid w:val="00A50EF9"/>
    <w:rsid w:val="00A51038"/>
    <w:rsid w:val="00A51952"/>
    <w:rsid w:val="00A52D10"/>
    <w:rsid w:val="00A53362"/>
    <w:rsid w:val="00A53A90"/>
    <w:rsid w:val="00A5477A"/>
    <w:rsid w:val="00A54A4C"/>
    <w:rsid w:val="00A54BF9"/>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6F64"/>
    <w:rsid w:val="00A670FB"/>
    <w:rsid w:val="00A67C6B"/>
    <w:rsid w:val="00A708EE"/>
    <w:rsid w:val="00A70929"/>
    <w:rsid w:val="00A70F9E"/>
    <w:rsid w:val="00A71266"/>
    <w:rsid w:val="00A71DF7"/>
    <w:rsid w:val="00A73C1A"/>
    <w:rsid w:val="00A74F1B"/>
    <w:rsid w:val="00A75187"/>
    <w:rsid w:val="00A7534F"/>
    <w:rsid w:val="00A7590E"/>
    <w:rsid w:val="00A75957"/>
    <w:rsid w:val="00A75C41"/>
    <w:rsid w:val="00A75E43"/>
    <w:rsid w:val="00A76DB9"/>
    <w:rsid w:val="00A7730B"/>
    <w:rsid w:val="00A80071"/>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618"/>
    <w:rsid w:val="00A84A98"/>
    <w:rsid w:val="00A84CEB"/>
    <w:rsid w:val="00A85390"/>
    <w:rsid w:val="00A8556F"/>
    <w:rsid w:val="00A858FA"/>
    <w:rsid w:val="00A85E86"/>
    <w:rsid w:val="00A8662B"/>
    <w:rsid w:val="00A86D43"/>
    <w:rsid w:val="00A86FDB"/>
    <w:rsid w:val="00A87808"/>
    <w:rsid w:val="00A87B56"/>
    <w:rsid w:val="00A87BDE"/>
    <w:rsid w:val="00A9073C"/>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3092"/>
    <w:rsid w:val="00AA4025"/>
    <w:rsid w:val="00AA40CB"/>
    <w:rsid w:val="00AA496B"/>
    <w:rsid w:val="00AA4DBA"/>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B4B"/>
    <w:rsid w:val="00AB5E4A"/>
    <w:rsid w:val="00AB6DF2"/>
    <w:rsid w:val="00AB73FF"/>
    <w:rsid w:val="00AB7675"/>
    <w:rsid w:val="00AC00E7"/>
    <w:rsid w:val="00AC03DF"/>
    <w:rsid w:val="00AC04D8"/>
    <w:rsid w:val="00AC0642"/>
    <w:rsid w:val="00AC090E"/>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CC6"/>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6AC"/>
    <w:rsid w:val="00B048BE"/>
    <w:rsid w:val="00B04E19"/>
    <w:rsid w:val="00B0523F"/>
    <w:rsid w:val="00B05A71"/>
    <w:rsid w:val="00B06061"/>
    <w:rsid w:val="00B06444"/>
    <w:rsid w:val="00B0646A"/>
    <w:rsid w:val="00B06759"/>
    <w:rsid w:val="00B06A4D"/>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6DE"/>
    <w:rsid w:val="00B14855"/>
    <w:rsid w:val="00B149E7"/>
    <w:rsid w:val="00B1521D"/>
    <w:rsid w:val="00B160B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B9"/>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2993"/>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4E9"/>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7B7"/>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A05"/>
    <w:rsid w:val="00B87B4F"/>
    <w:rsid w:val="00B87FBC"/>
    <w:rsid w:val="00B90B2F"/>
    <w:rsid w:val="00B90C63"/>
    <w:rsid w:val="00B9110E"/>
    <w:rsid w:val="00B91628"/>
    <w:rsid w:val="00B9197F"/>
    <w:rsid w:val="00B91DB7"/>
    <w:rsid w:val="00B925CD"/>
    <w:rsid w:val="00B939E6"/>
    <w:rsid w:val="00B93AA1"/>
    <w:rsid w:val="00B93F89"/>
    <w:rsid w:val="00B93FE1"/>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1CB3"/>
    <w:rsid w:val="00BA20CE"/>
    <w:rsid w:val="00BA245C"/>
    <w:rsid w:val="00BA2575"/>
    <w:rsid w:val="00BA25F4"/>
    <w:rsid w:val="00BA2AD8"/>
    <w:rsid w:val="00BA2F7A"/>
    <w:rsid w:val="00BA3649"/>
    <w:rsid w:val="00BA367E"/>
    <w:rsid w:val="00BA3A28"/>
    <w:rsid w:val="00BA3C73"/>
    <w:rsid w:val="00BA476A"/>
    <w:rsid w:val="00BA4A7D"/>
    <w:rsid w:val="00BA4C0F"/>
    <w:rsid w:val="00BA5373"/>
    <w:rsid w:val="00BA5955"/>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41D"/>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4F8"/>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BB3"/>
    <w:rsid w:val="00BE3C4C"/>
    <w:rsid w:val="00BE44DC"/>
    <w:rsid w:val="00BE4728"/>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0C3"/>
    <w:rsid w:val="00BF63FD"/>
    <w:rsid w:val="00BF6906"/>
    <w:rsid w:val="00BF6E37"/>
    <w:rsid w:val="00BF6FE4"/>
    <w:rsid w:val="00BF704C"/>
    <w:rsid w:val="00BF7398"/>
    <w:rsid w:val="00BF747F"/>
    <w:rsid w:val="00BF7DD0"/>
    <w:rsid w:val="00C00095"/>
    <w:rsid w:val="00C0010D"/>
    <w:rsid w:val="00C00298"/>
    <w:rsid w:val="00C00917"/>
    <w:rsid w:val="00C00B3D"/>
    <w:rsid w:val="00C0141E"/>
    <w:rsid w:val="00C0191C"/>
    <w:rsid w:val="00C01A88"/>
    <w:rsid w:val="00C02174"/>
    <w:rsid w:val="00C023A5"/>
    <w:rsid w:val="00C0241F"/>
    <w:rsid w:val="00C02A96"/>
    <w:rsid w:val="00C031AD"/>
    <w:rsid w:val="00C0346B"/>
    <w:rsid w:val="00C03BAC"/>
    <w:rsid w:val="00C04B01"/>
    <w:rsid w:val="00C05091"/>
    <w:rsid w:val="00C05A21"/>
    <w:rsid w:val="00C05AF4"/>
    <w:rsid w:val="00C060B5"/>
    <w:rsid w:val="00C06217"/>
    <w:rsid w:val="00C0694B"/>
    <w:rsid w:val="00C06987"/>
    <w:rsid w:val="00C0741F"/>
    <w:rsid w:val="00C075BF"/>
    <w:rsid w:val="00C079F7"/>
    <w:rsid w:val="00C111A1"/>
    <w:rsid w:val="00C118AB"/>
    <w:rsid w:val="00C11F21"/>
    <w:rsid w:val="00C120F5"/>
    <w:rsid w:val="00C122A7"/>
    <w:rsid w:val="00C123CD"/>
    <w:rsid w:val="00C126C9"/>
    <w:rsid w:val="00C12BAE"/>
    <w:rsid w:val="00C12F5C"/>
    <w:rsid w:val="00C1326A"/>
    <w:rsid w:val="00C13509"/>
    <w:rsid w:val="00C13652"/>
    <w:rsid w:val="00C13ACE"/>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717"/>
    <w:rsid w:val="00C20AA5"/>
    <w:rsid w:val="00C20B4D"/>
    <w:rsid w:val="00C21627"/>
    <w:rsid w:val="00C22348"/>
    <w:rsid w:val="00C22AE7"/>
    <w:rsid w:val="00C243AF"/>
    <w:rsid w:val="00C24CF3"/>
    <w:rsid w:val="00C24D4A"/>
    <w:rsid w:val="00C24FD9"/>
    <w:rsid w:val="00C256B9"/>
    <w:rsid w:val="00C257ED"/>
    <w:rsid w:val="00C25A1D"/>
    <w:rsid w:val="00C26568"/>
    <w:rsid w:val="00C267CC"/>
    <w:rsid w:val="00C26A16"/>
    <w:rsid w:val="00C27092"/>
    <w:rsid w:val="00C27257"/>
    <w:rsid w:val="00C275C0"/>
    <w:rsid w:val="00C27766"/>
    <w:rsid w:val="00C27A49"/>
    <w:rsid w:val="00C27AEA"/>
    <w:rsid w:val="00C27CEC"/>
    <w:rsid w:val="00C27FEA"/>
    <w:rsid w:val="00C30254"/>
    <w:rsid w:val="00C30734"/>
    <w:rsid w:val="00C30A31"/>
    <w:rsid w:val="00C30B28"/>
    <w:rsid w:val="00C31708"/>
    <w:rsid w:val="00C31BA9"/>
    <w:rsid w:val="00C31FAB"/>
    <w:rsid w:val="00C321A9"/>
    <w:rsid w:val="00C321F7"/>
    <w:rsid w:val="00C32774"/>
    <w:rsid w:val="00C329EB"/>
    <w:rsid w:val="00C33230"/>
    <w:rsid w:val="00C333AE"/>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99F"/>
    <w:rsid w:val="00C44A14"/>
    <w:rsid w:val="00C44DF2"/>
    <w:rsid w:val="00C451A0"/>
    <w:rsid w:val="00C45327"/>
    <w:rsid w:val="00C4551B"/>
    <w:rsid w:val="00C45599"/>
    <w:rsid w:val="00C45CA1"/>
    <w:rsid w:val="00C45E6E"/>
    <w:rsid w:val="00C46655"/>
    <w:rsid w:val="00C469C6"/>
    <w:rsid w:val="00C4731F"/>
    <w:rsid w:val="00C502DD"/>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18C0"/>
    <w:rsid w:val="00C72378"/>
    <w:rsid w:val="00C729E9"/>
    <w:rsid w:val="00C72F14"/>
    <w:rsid w:val="00C730BA"/>
    <w:rsid w:val="00C73A2C"/>
    <w:rsid w:val="00C73C14"/>
    <w:rsid w:val="00C73E72"/>
    <w:rsid w:val="00C753BE"/>
    <w:rsid w:val="00C75487"/>
    <w:rsid w:val="00C7548F"/>
    <w:rsid w:val="00C75631"/>
    <w:rsid w:val="00C7573D"/>
    <w:rsid w:val="00C75C77"/>
    <w:rsid w:val="00C75E58"/>
    <w:rsid w:val="00C76031"/>
    <w:rsid w:val="00C77417"/>
    <w:rsid w:val="00C7797F"/>
    <w:rsid w:val="00C779E1"/>
    <w:rsid w:val="00C77AA6"/>
    <w:rsid w:val="00C77B78"/>
    <w:rsid w:val="00C77BAE"/>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11D"/>
    <w:rsid w:val="00C8421E"/>
    <w:rsid w:val="00C84ADB"/>
    <w:rsid w:val="00C85098"/>
    <w:rsid w:val="00C85454"/>
    <w:rsid w:val="00C85D99"/>
    <w:rsid w:val="00C85DCA"/>
    <w:rsid w:val="00C85E05"/>
    <w:rsid w:val="00C85F62"/>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472"/>
    <w:rsid w:val="00C93824"/>
    <w:rsid w:val="00C93E54"/>
    <w:rsid w:val="00C94409"/>
    <w:rsid w:val="00C9527C"/>
    <w:rsid w:val="00C953A2"/>
    <w:rsid w:val="00C95A7A"/>
    <w:rsid w:val="00C95F0E"/>
    <w:rsid w:val="00C96207"/>
    <w:rsid w:val="00C9623B"/>
    <w:rsid w:val="00C963B3"/>
    <w:rsid w:val="00C968CA"/>
    <w:rsid w:val="00C9729C"/>
    <w:rsid w:val="00C97566"/>
    <w:rsid w:val="00C97E62"/>
    <w:rsid w:val="00CA04F4"/>
    <w:rsid w:val="00CA0537"/>
    <w:rsid w:val="00CA09FB"/>
    <w:rsid w:val="00CA0C12"/>
    <w:rsid w:val="00CA0FCA"/>
    <w:rsid w:val="00CA136A"/>
    <w:rsid w:val="00CA1520"/>
    <w:rsid w:val="00CA177C"/>
    <w:rsid w:val="00CA1DC1"/>
    <w:rsid w:val="00CA205A"/>
    <w:rsid w:val="00CA2391"/>
    <w:rsid w:val="00CA2DF5"/>
    <w:rsid w:val="00CA3383"/>
    <w:rsid w:val="00CA3E1C"/>
    <w:rsid w:val="00CA3F10"/>
    <w:rsid w:val="00CA400B"/>
    <w:rsid w:val="00CA408E"/>
    <w:rsid w:val="00CA40AA"/>
    <w:rsid w:val="00CA4340"/>
    <w:rsid w:val="00CA45E4"/>
    <w:rsid w:val="00CA4883"/>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9C2"/>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42B"/>
    <w:rsid w:val="00CC58C3"/>
    <w:rsid w:val="00CC68B3"/>
    <w:rsid w:val="00CC704D"/>
    <w:rsid w:val="00CC745C"/>
    <w:rsid w:val="00CD03A5"/>
    <w:rsid w:val="00CD0A3E"/>
    <w:rsid w:val="00CD0CFD"/>
    <w:rsid w:val="00CD188C"/>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8BD"/>
    <w:rsid w:val="00CE6FC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257"/>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98E"/>
    <w:rsid w:val="00D06BC6"/>
    <w:rsid w:val="00D06EA3"/>
    <w:rsid w:val="00D07641"/>
    <w:rsid w:val="00D0776E"/>
    <w:rsid w:val="00D07A78"/>
    <w:rsid w:val="00D07ACE"/>
    <w:rsid w:val="00D07DF9"/>
    <w:rsid w:val="00D07EB2"/>
    <w:rsid w:val="00D1035C"/>
    <w:rsid w:val="00D1039A"/>
    <w:rsid w:val="00D1054A"/>
    <w:rsid w:val="00D11D22"/>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7A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148"/>
    <w:rsid w:val="00D416F1"/>
    <w:rsid w:val="00D41974"/>
    <w:rsid w:val="00D42861"/>
    <w:rsid w:val="00D429E1"/>
    <w:rsid w:val="00D42F95"/>
    <w:rsid w:val="00D433BC"/>
    <w:rsid w:val="00D43833"/>
    <w:rsid w:val="00D43A51"/>
    <w:rsid w:val="00D43DE4"/>
    <w:rsid w:val="00D45267"/>
    <w:rsid w:val="00D4585D"/>
    <w:rsid w:val="00D46101"/>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6E3D"/>
    <w:rsid w:val="00D571AD"/>
    <w:rsid w:val="00D574C6"/>
    <w:rsid w:val="00D57A74"/>
    <w:rsid w:val="00D60FED"/>
    <w:rsid w:val="00D610D3"/>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2BD"/>
    <w:rsid w:val="00D64892"/>
    <w:rsid w:val="00D64938"/>
    <w:rsid w:val="00D65162"/>
    <w:rsid w:val="00D652A5"/>
    <w:rsid w:val="00D65E05"/>
    <w:rsid w:val="00D65EC5"/>
    <w:rsid w:val="00D6678E"/>
    <w:rsid w:val="00D66AC8"/>
    <w:rsid w:val="00D67560"/>
    <w:rsid w:val="00D67978"/>
    <w:rsid w:val="00D67B76"/>
    <w:rsid w:val="00D67C44"/>
    <w:rsid w:val="00D67DB1"/>
    <w:rsid w:val="00D7051F"/>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40B"/>
    <w:rsid w:val="00D82516"/>
    <w:rsid w:val="00D82532"/>
    <w:rsid w:val="00D8266E"/>
    <w:rsid w:val="00D828D4"/>
    <w:rsid w:val="00D8298A"/>
    <w:rsid w:val="00D82D9B"/>
    <w:rsid w:val="00D83D12"/>
    <w:rsid w:val="00D8430E"/>
    <w:rsid w:val="00D847BE"/>
    <w:rsid w:val="00D84F2D"/>
    <w:rsid w:val="00D85090"/>
    <w:rsid w:val="00D85543"/>
    <w:rsid w:val="00D85DC0"/>
    <w:rsid w:val="00D861BB"/>
    <w:rsid w:val="00D86BD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AB9"/>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756"/>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36E"/>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4B70"/>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93"/>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2E59"/>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0D2E"/>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460"/>
    <w:rsid w:val="00E3170E"/>
    <w:rsid w:val="00E31B0C"/>
    <w:rsid w:val="00E31C07"/>
    <w:rsid w:val="00E320A7"/>
    <w:rsid w:val="00E32F77"/>
    <w:rsid w:val="00E33A83"/>
    <w:rsid w:val="00E33EB0"/>
    <w:rsid w:val="00E353E2"/>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4C5"/>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57EAD"/>
    <w:rsid w:val="00E6005D"/>
    <w:rsid w:val="00E60239"/>
    <w:rsid w:val="00E6054B"/>
    <w:rsid w:val="00E606DC"/>
    <w:rsid w:val="00E6078F"/>
    <w:rsid w:val="00E60EAF"/>
    <w:rsid w:val="00E60FDC"/>
    <w:rsid w:val="00E61946"/>
    <w:rsid w:val="00E61AF7"/>
    <w:rsid w:val="00E61CB0"/>
    <w:rsid w:val="00E61F55"/>
    <w:rsid w:val="00E62296"/>
    <w:rsid w:val="00E62B42"/>
    <w:rsid w:val="00E62D38"/>
    <w:rsid w:val="00E63308"/>
    <w:rsid w:val="00E63C46"/>
    <w:rsid w:val="00E64728"/>
    <w:rsid w:val="00E64ECB"/>
    <w:rsid w:val="00E65190"/>
    <w:rsid w:val="00E6533D"/>
    <w:rsid w:val="00E658D4"/>
    <w:rsid w:val="00E6598A"/>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B2E"/>
    <w:rsid w:val="00E80CD2"/>
    <w:rsid w:val="00E813F2"/>
    <w:rsid w:val="00E818C9"/>
    <w:rsid w:val="00E820CC"/>
    <w:rsid w:val="00E82211"/>
    <w:rsid w:val="00E825BE"/>
    <w:rsid w:val="00E827D8"/>
    <w:rsid w:val="00E82805"/>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301"/>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A063A"/>
    <w:rsid w:val="00EA08A4"/>
    <w:rsid w:val="00EA0959"/>
    <w:rsid w:val="00EA11BD"/>
    <w:rsid w:val="00EA193B"/>
    <w:rsid w:val="00EA1A62"/>
    <w:rsid w:val="00EA1D33"/>
    <w:rsid w:val="00EA204B"/>
    <w:rsid w:val="00EA21E7"/>
    <w:rsid w:val="00EA2D5A"/>
    <w:rsid w:val="00EA3AE7"/>
    <w:rsid w:val="00EA3ED8"/>
    <w:rsid w:val="00EA4413"/>
    <w:rsid w:val="00EA4662"/>
    <w:rsid w:val="00EA5248"/>
    <w:rsid w:val="00EA525C"/>
    <w:rsid w:val="00EA548C"/>
    <w:rsid w:val="00EA5D1A"/>
    <w:rsid w:val="00EA6929"/>
    <w:rsid w:val="00EA7245"/>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2E7D"/>
    <w:rsid w:val="00EC321B"/>
    <w:rsid w:val="00EC354F"/>
    <w:rsid w:val="00EC387B"/>
    <w:rsid w:val="00EC3FCA"/>
    <w:rsid w:val="00EC4474"/>
    <w:rsid w:val="00EC45D4"/>
    <w:rsid w:val="00EC46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501"/>
    <w:rsid w:val="00EE09B8"/>
    <w:rsid w:val="00EE0DD3"/>
    <w:rsid w:val="00EE16CE"/>
    <w:rsid w:val="00EE19F3"/>
    <w:rsid w:val="00EE2437"/>
    <w:rsid w:val="00EE2586"/>
    <w:rsid w:val="00EE2903"/>
    <w:rsid w:val="00EE29A0"/>
    <w:rsid w:val="00EE2DF5"/>
    <w:rsid w:val="00EE2F3D"/>
    <w:rsid w:val="00EE3436"/>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1"/>
    <w:rsid w:val="00EF6B97"/>
    <w:rsid w:val="00EF6C40"/>
    <w:rsid w:val="00EF7409"/>
    <w:rsid w:val="00EF756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1E4"/>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0EF"/>
    <w:rsid w:val="00F13480"/>
    <w:rsid w:val="00F13698"/>
    <w:rsid w:val="00F13E25"/>
    <w:rsid w:val="00F13EFB"/>
    <w:rsid w:val="00F14437"/>
    <w:rsid w:val="00F14953"/>
    <w:rsid w:val="00F14C58"/>
    <w:rsid w:val="00F14EAF"/>
    <w:rsid w:val="00F14F57"/>
    <w:rsid w:val="00F1506E"/>
    <w:rsid w:val="00F15E72"/>
    <w:rsid w:val="00F163EB"/>
    <w:rsid w:val="00F165A2"/>
    <w:rsid w:val="00F16C49"/>
    <w:rsid w:val="00F16D70"/>
    <w:rsid w:val="00F17368"/>
    <w:rsid w:val="00F17BAF"/>
    <w:rsid w:val="00F17CBE"/>
    <w:rsid w:val="00F17EB4"/>
    <w:rsid w:val="00F207D0"/>
    <w:rsid w:val="00F21D9B"/>
    <w:rsid w:val="00F21FE8"/>
    <w:rsid w:val="00F223A1"/>
    <w:rsid w:val="00F224BE"/>
    <w:rsid w:val="00F22A65"/>
    <w:rsid w:val="00F22FEF"/>
    <w:rsid w:val="00F2379F"/>
    <w:rsid w:val="00F238FE"/>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A69"/>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0A4"/>
    <w:rsid w:val="00F5455C"/>
    <w:rsid w:val="00F549CA"/>
    <w:rsid w:val="00F54CB3"/>
    <w:rsid w:val="00F553D9"/>
    <w:rsid w:val="00F5549D"/>
    <w:rsid w:val="00F55666"/>
    <w:rsid w:val="00F5673F"/>
    <w:rsid w:val="00F567FF"/>
    <w:rsid w:val="00F56861"/>
    <w:rsid w:val="00F56AA8"/>
    <w:rsid w:val="00F56AF9"/>
    <w:rsid w:val="00F56DEF"/>
    <w:rsid w:val="00F57FEB"/>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5C88"/>
    <w:rsid w:val="00F661CC"/>
    <w:rsid w:val="00F66585"/>
    <w:rsid w:val="00F66890"/>
    <w:rsid w:val="00F66EBF"/>
    <w:rsid w:val="00F66EEA"/>
    <w:rsid w:val="00F6751B"/>
    <w:rsid w:val="00F70172"/>
    <w:rsid w:val="00F702FD"/>
    <w:rsid w:val="00F703AE"/>
    <w:rsid w:val="00F70470"/>
    <w:rsid w:val="00F704F1"/>
    <w:rsid w:val="00F70696"/>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CAE"/>
    <w:rsid w:val="00F7536D"/>
    <w:rsid w:val="00F76102"/>
    <w:rsid w:val="00F7692F"/>
    <w:rsid w:val="00F76952"/>
    <w:rsid w:val="00F76AE2"/>
    <w:rsid w:val="00F76FC4"/>
    <w:rsid w:val="00F77423"/>
    <w:rsid w:val="00F77C0C"/>
    <w:rsid w:val="00F77D34"/>
    <w:rsid w:val="00F8055C"/>
    <w:rsid w:val="00F808D2"/>
    <w:rsid w:val="00F80973"/>
    <w:rsid w:val="00F80DC5"/>
    <w:rsid w:val="00F81134"/>
    <w:rsid w:val="00F818A0"/>
    <w:rsid w:val="00F822D9"/>
    <w:rsid w:val="00F826F8"/>
    <w:rsid w:val="00F82737"/>
    <w:rsid w:val="00F82A41"/>
    <w:rsid w:val="00F82A91"/>
    <w:rsid w:val="00F82D76"/>
    <w:rsid w:val="00F82DA3"/>
    <w:rsid w:val="00F833AB"/>
    <w:rsid w:val="00F835E8"/>
    <w:rsid w:val="00F844F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A83"/>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1A1"/>
    <w:rsid w:val="00FA0311"/>
    <w:rsid w:val="00FA0878"/>
    <w:rsid w:val="00FA13B0"/>
    <w:rsid w:val="00FA1747"/>
    <w:rsid w:val="00FA1AAE"/>
    <w:rsid w:val="00FA2124"/>
    <w:rsid w:val="00FA2911"/>
    <w:rsid w:val="00FA399D"/>
    <w:rsid w:val="00FA3DCA"/>
    <w:rsid w:val="00FA3DD1"/>
    <w:rsid w:val="00FA3EB7"/>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A89"/>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E7BB9"/>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AE7"/>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F45FFCC-0DC3-4374-BE0A-D966265A8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36D"/>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661410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66609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601798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924946">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1335930">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4409065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3438</Words>
  <Characters>19599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7</cp:revision>
  <cp:lastPrinted>2007-08-28T14:45:00Z</cp:lastPrinted>
  <dcterms:created xsi:type="dcterms:W3CDTF">2024-11-08T06:04:00Z</dcterms:created>
  <dcterms:modified xsi:type="dcterms:W3CDTF">2024-11-08T06:48:00Z</dcterms:modified>
</cp:coreProperties>
</file>